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6F298" w14:textId="7FC2E832" w:rsidR="00A970DE" w:rsidRDefault="00524E1E">
      <w:pPr>
        <w:rPr>
          <w:lang w:val="en-US"/>
        </w:rPr>
      </w:pPr>
      <w:r>
        <w:rPr>
          <w:lang w:val="en-US"/>
        </w:rPr>
        <w:t xml:space="preserve">                                                            PREPARING TO DATABASE FINAL</w:t>
      </w:r>
    </w:p>
    <w:p w14:paraId="7352B4FB" w14:textId="6C075F9B" w:rsidR="008F2D8E" w:rsidRDefault="008F2D8E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</w:t>
      </w:r>
      <w:r w:rsidRPr="008F2D8E">
        <w:rPr>
          <w:highlight w:val="yellow"/>
          <w:lang w:val="en-US"/>
        </w:rPr>
        <w:t>Lecture 1</w:t>
      </w:r>
    </w:p>
    <w:p w14:paraId="5AE0C0D4" w14:textId="43062186" w:rsidR="00524E1E" w:rsidRPr="00D76428" w:rsidRDefault="00524E1E">
      <w:pPr>
        <w:rPr>
          <w:rFonts w:cstheme="minorHAnsi"/>
          <w:lang w:val="en-US"/>
        </w:rPr>
      </w:pPr>
      <w:r w:rsidRPr="005A5350">
        <w:rPr>
          <w:b/>
          <w:bCs/>
          <w:lang w:val="en-US"/>
        </w:rPr>
        <w:t>SQL</w:t>
      </w:r>
      <w:r>
        <w:rPr>
          <w:lang w:val="en-US"/>
        </w:rPr>
        <w:t xml:space="preserve"> </w:t>
      </w:r>
      <w:r w:rsidR="00D76428" w:rsidRPr="00D76428">
        <w:rPr>
          <w:rFonts w:cstheme="minorHAnsi"/>
          <w:lang w:val="en-US"/>
        </w:rPr>
        <w:t>(</w:t>
      </w:r>
      <w:r w:rsidR="00D76428" w:rsidRPr="00D76428">
        <w:rPr>
          <w:rFonts w:cstheme="minorHAnsi"/>
          <w:color w:val="4D5156"/>
          <w:shd w:val="clear" w:color="auto" w:fill="FFFFFF"/>
        </w:rPr>
        <w:t>Structured Query Language</w:t>
      </w:r>
      <w:r w:rsidR="00D76428" w:rsidRPr="00D76428">
        <w:rPr>
          <w:rFonts w:cstheme="minorHAnsi"/>
          <w:color w:val="4D5156"/>
          <w:shd w:val="clear" w:color="auto" w:fill="FFFFFF"/>
          <w:lang w:val="en-US"/>
        </w:rPr>
        <w:t>)</w:t>
      </w:r>
      <w:r w:rsidR="00D76428"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  <w:t xml:space="preserve"> </w:t>
      </w:r>
      <w:r>
        <w:rPr>
          <w:lang w:val="en-US"/>
        </w:rPr>
        <w:t xml:space="preserve">– </w:t>
      </w:r>
      <w:r w:rsidR="00D76428" w:rsidRPr="00D76428">
        <w:rPr>
          <w:rFonts w:cstheme="minorHAnsi"/>
          <w:color w:val="000000"/>
          <w:shd w:val="clear" w:color="auto" w:fill="FFFFFF"/>
        </w:rPr>
        <w:t>is a standard language for accessing and manipulating databases.</w:t>
      </w:r>
    </w:p>
    <w:p w14:paraId="17E912D4" w14:textId="486A38A8" w:rsidR="00524E1E" w:rsidRDefault="00524E1E">
      <w:pPr>
        <w:rPr>
          <w:lang w:val="en-US"/>
        </w:rPr>
      </w:pPr>
      <w:r w:rsidRPr="005A5350">
        <w:rPr>
          <w:b/>
          <w:bCs/>
          <w:lang w:val="en-US"/>
        </w:rPr>
        <w:t>Database</w:t>
      </w:r>
      <w:r>
        <w:rPr>
          <w:lang w:val="en-US"/>
        </w:rPr>
        <w:t xml:space="preserve"> –</w:t>
      </w:r>
      <w:r w:rsidR="00D76428">
        <w:rPr>
          <w:lang w:val="en-US"/>
        </w:rPr>
        <w:t xml:space="preserve"> a set of related information</w:t>
      </w:r>
    </w:p>
    <w:p w14:paraId="049CA56F" w14:textId="0B4D983F" w:rsidR="00524E1E" w:rsidRDefault="00524E1E">
      <w:pPr>
        <w:rPr>
          <w:lang w:val="en-US"/>
        </w:rPr>
      </w:pPr>
      <w:r w:rsidRPr="005A5350">
        <w:rPr>
          <w:b/>
          <w:bCs/>
          <w:lang w:val="en-US"/>
        </w:rPr>
        <w:t>Database System</w:t>
      </w:r>
      <w:r>
        <w:rPr>
          <w:lang w:val="en-US"/>
        </w:rPr>
        <w:t xml:space="preserve"> –</w:t>
      </w:r>
      <w:r w:rsidR="00D76428">
        <w:rPr>
          <w:lang w:val="en-US"/>
        </w:rPr>
        <w:t xml:space="preserve"> is a collection of data</w:t>
      </w:r>
    </w:p>
    <w:p w14:paraId="5C56B641" w14:textId="1B33874E" w:rsidR="00524E1E" w:rsidRPr="00A6612C" w:rsidRDefault="00524E1E">
      <w:pPr>
        <w:rPr>
          <w:rFonts w:cstheme="minorHAnsi"/>
          <w:lang w:val="en-US"/>
        </w:rPr>
      </w:pPr>
      <w:r w:rsidRPr="005A5350">
        <w:rPr>
          <w:b/>
          <w:bCs/>
          <w:lang w:val="en-US"/>
        </w:rPr>
        <w:t>Data Models</w:t>
      </w:r>
      <w:r>
        <w:rPr>
          <w:lang w:val="en-US"/>
        </w:rPr>
        <w:t xml:space="preserve"> –</w:t>
      </w:r>
      <w:r w:rsidR="00D76428">
        <w:rPr>
          <w:lang w:val="en-US"/>
        </w:rPr>
        <w:t xml:space="preserve"> </w:t>
      </w:r>
      <w:r w:rsidR="00A6612C" w:rsidRPr="00A6612C">
        <w:rPr>
          <w:rFonts w:cstheme="minorHAnsi"/>
          <w:color w:val="202124"/>
          <w:shd w:val="clear" w:color="auto" w:fill="FFFFFF"/>
        </w:rPr>
        <w:t>is an abstract model that organizes elements of data and standardizes how they relate to one another and to the properties of real-world entities</w:t>
      </w:r>
      <w:r w:rsidR="00A6612C">
        <w:rPr>
          <w:rFonts w:cstheme="minorHAnsi"/>
          <w:color w:val="202124"/>
          <w:shd w:val="clear" w:color="auto" w:fill="FFFFFF"/>
          <w:lang w:val="en-US"/>
        </w:rPr>
        <w:t xml:space="preserve"> (relational data model, E-R data model, Object based DM)</w:t>
      </w:r>
    </w:p>
    <w:p w14:paraId="0E2834F5" w14:textId="1CAB13B0" w:rsidR="00524E1E" w:rsidRDefault="00524E1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5A5350">
        <w:rPr>
          <w:b/>
          <w:bCs/>
          <w:lang w:val="en-US"/>
        </w:rPr>
        <w:t>DDL</w:t>
      </w:r>
      <w:r>
        <w:rPr>
          <w:lang w:val="en-US"/>
        </w:rPr>
        <w:t xml:space="preserve"> (Data Definition Language) –</w:t>
      </w:r>
      <w:r w:rsidR="00A6612C">
        <w:rPr>
          <w:lang w:val="en-US"/>
        </w:rPr>
        <w:t xml:space="preserve"> </w:t>
      </w:r>
      <w:r w:rsidR="005A5350">
        <w:rPr>
          <w:rStyle w:val="a3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SQL</w:t>
      </w:r>
      <w:r w:rsidR="005A5350">
        <w:rPr>
          <w:rFonts w:ascii="Arial" w:hAnsi="Arial" w:cs="Arial"/>
          <w:color w:val="4D5156"/>
          <w:sz w:val="21"/>
          <w:szCs w:val="21"/>
          <w:shd w:val="clear" w:color="auto" w:fill="FFFFFF"/>
        </w:rPr>
        <w:t> commands that can be used to define the database schema.</w:t>
      </w:r>
    </w:p>
    <w:p w14:paraId="6A1EFE28" w14:textId="6616930A" w:rsidR="005A5350" w:rsidRDefault="005A5350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  <w:t xml:space="preserve">(Create, drop, alter) </w:t>
      </w:r>
    </w:p>
    <w:p w14:paraId="2FED7912" w14:textId="426317B4" w:rsidR="005A5350" w:rsidRPr="005A5350" w:rsidRDefault="005A5350">
      <w:pPr>
        <w:rPr>
          <w:sz w:val="18"/>
          <w:szCs w:val="18"/>
          <w:lang w:val="en-US"/>
        </w:rPr>
      </w:pPr>
      <w:r w:rsidRPr="005A5350">
        <w:rPr>
          <w:rFonts w:ascii="Courier New" w:hAnsi="Courier New" w:cs="Courier New"/>
          <w:sz w:val="18"/>
          <w:szCs w:val="18"/>
          <w:shd w:val="clear" w:color="auto" w:fill="F8F8F8"/>
        </w:rPr>
        <w:t xml:space="preserve">CREATE TABLE corporation (corp_id SMALLINT, name </w:t>
      </w:r>
      <w:proofErr w:type="gramStart"/>
      <w:r w:rsidRPr="005A5350">
        <w:rPr>
          <w:rFonts w:ascii="Courier New" w:hAnsi="Courier New" w:cs="Courier New"/>
          <w:sz w:val="18"/>
          <w:szCs w:val="18"/>
          <w:shd w:val="clear" w:color="auto" w:fill="F8F8F8"/>
        </w:rPr>
        <w:t>VARCHAR(</w:t>
      </w:r>
      <w:proofErr w:type="gramEnd"/>
      <w:r w:rsidRPr="005A5350">
        <w:rPr>
          <w:rFonts w:ascii="Courier New" w:hAnsi="Courier New" w:cs="Courier New"/>
          <w:sz w:val="18"/>
          <w:szCs w:val="18"/>
          <w:shd w:val="clear" w:color="auto" w:fill="F8F8F8"/>
        </w:rPr>
        <w:t>30), CONSTRAINT pk_corporation PRIMARY KEY (corp_id));</w:t>
      </w:r>
    </w:p>
    <w:p w14:paraId="46D10476" w14:textId="40984351" w:rsidR="00524E1E" w:rsidRDefault="00524E1E">
      <w:pPr>
        <w:rPr>
          <w:rFonts w:cstheme="minorHAnsi"/>
          <w:shd w:val="clear" w:color="auto" w:fill="F8F8F8"/>
          <w:lang w:val="en-US"/>
        </w:rPr>
      </w:pPr>
      <w:r w:rsidRPr="005A5350">
        <w:rPr>
          <w:b/>
          <w:bCs/>
          <w:lang w:val="en-US"/>
        </w:rPr>
        <w:t>DML</w:t>
      </w:r>
      <w:r>
        <w:rPr>
          <w:lang w:val="en-US"/>
        </w:rPr>
        <w:t xml:space="preserve"> (Data Manipulation Language) –</w:t>
      </w:r>
      <w:r w:rsidR="005A5350">
        <w:rPr>
          <w:lang w:val="en-US"/>
        </w:rPr>
        <w:t xml:space="preserve"> </w:t>
      </w:r>
      <w:r w:rsidR="005A5350" w:rsidRPr="005A5350">
        <w:rPr>
          <w:rFonts w:cstheme="minorHAnsi"/>
          <w:shd w:val="clear" w:color="auto" w:fill="F8F8F8"/>
        </w:rPr>
        <w:t>Language for accessing and updating the data organized by the appropriate data model</w:t>
      </w:r>
      <w:r w:rsidR="005A5350">
        <w:rPr>
          <w:rFonts w:cstheme="minorHAnsi"/>
          <w:shd w:val="clear" w:color="auto" w:fill="F8F8F8"/>
          <w:lang w:val="en-US"/>
        </w:rPr>
        <w:t xml:space="preserve"> •</w:t>
      </w:r>
      <w:r w:rsidR="005A5350" w:rsidRPr="005A5350">
        <w:rPr>
          <w:rFonts w:cstheme="minorHAnsi"/>
          <w:shd w:val="clear" w:color="auto" w:fill="F8F8F8"/>
        </w:rPr>
        <w:t>DML also known as query language</w:t>
      </w:r>
      <w:r w:rsidR="005A5350">
        <w:rPr>
          <w:rFonts w:cstheme="minorHAnsi"/>
          <w:shd w:val="clear" w:color="auto" w:fill="F8F8F8"/>
          <w:lang w:val="en-US"/>
        </w:rPr>
        <w:t xml:space="preserve"> (insert, delete, update)</w:t>
      </w:r>
    </w:p>
    <w:p w14:paraId="2FF83E28" w14:textId="16572E24" w:rsidR="005A5350" w:rsidRDefault="005A5350">
      <w:pPr>
        <w:rPr>
          <w:rFonts w:ascii="Courier New" w:hAnsi="Courier New" w:cs="Courier New"/>
          <w:sz w:val="18"/>
          <w:szCs w:val="18"/>
          <w:shd w:val="clear" w:color="auto" w:fill="F8F8F8"/>
        </w:rPr>
      </w:pPr>
      <w:r w:rsidRPr="005A5350">
        <w:rPr>
          <w:rFonts w:ascii="Courier New" w:hAnsi="Courier New" w:cs="Courier New"/>
          <w:sz w:val="18"/>
          <w:szCs w:val="18"/>
          <w:shd w:val="clear" w:color="auto" w:fill="F8F8F8"/>
        </w:rPr>
        <w:t>INSERT INTO corporation (corp_id, name) VALUES (27, 'Acme Paper Corporation');</w:t>
      </w:r>
    </w:p>
    <w:p w14:paraId="7545B88E" w14:textId="77777777" w:rsidR="005A5350" w:rsidRPr="005A5350" w:rsidRDefault="005A5350">
      <w:pPr>
        <w:rPr>
          <w:sz w:val="18"/>
          <w:szCs w:val="18"/>
          <w:lang w:val="en-US"/>
        </w:rPr>
      </w:pPr>
    </w:p>
    <w:p w14:paraId="16D5723D" w14:textId="41BE9FD3" w:rsidR="00524E1E" w:rsidRDefault="00524E1E">
      <w:pPr>
        <w:rPr>
          <w:lang w:val="en-US"/>
        </w:rPr>
      </w:pPr>
      <w:r w:rsidRPr="005A5350">
        <w:rPr>
          <w:b/>
          <w:bCs/>
          <w:lang w:val="en-US"/>
        </w:rPr>
        <w:t>DBMS</w:t>
      </w:r>
      <w:r>
        <w:rPr>
          <w:lang w:val="en-US"/>
        </w:rPr>
        <w:t xml:space="preserve"> (Database Management System) – *MySQL, *Oracle DB, *PostgreSQL, *MS SQL Server</w:t>
      </w:r>
    </w:p>
    <w:p w14:paraId="16C049DA" w14:textId="52AD1ED9" w:rsidR="00524E1E" w:rsidRPr="00D76428" w:rsidRDefault="00524E1E">
      <w:pPr>
        <w:rPr>
          <w:rFonts w:cstheme="minorHAnsi"/>
          <w:lang w:val="en-US"/>
        </w:rPr>
      </w:pPr>
      <w:r>
        <w:rPr>
          <w:lang w:val="en-US"/>
        </w:rPr>
        <w:t>Why</w:t>
      </w:r>
      <w:r w:rsidRPr="005A5350">
        <w:rPr>
          <w:b/>
          <w:bCs/>
          <w:lang w:val="en-US"/>
        </w:rPr>
        <w:t xml:space="preserve"> PostgreSQL</w:t>
      </w:r>
      <w:r>
        <w:rPr>
          <w:lang w:val="en-US"/>
        </w:rPr>
        <w:t xml:space="preserve">? </w:t>
      </w:r>
      <w:r w:rsidRPr="00D76428">
        <w:rPr>
          <w:rFonts w:cstheme="minorHAnsi"/>
          <w:lang w:val="en-US"/>
        </w:rPr>
        <w:t xml:space="preserve">– </w:t>
      </w:r>
      <w:r w:rsidR="00D76428" w:rsidRPr="00D76428">
        <w:rPr>
          <w:rFonts w:cstheme="minorHAnsi"/>
          <w:shd w:val="clear" w:color="auto" w:fill="F8F8F8"/>
        </w:rPr>
        <w:t>is an enterprise-class relational database management system, on par with the very best proprietary database systems</w:t>
      </w:r>
      <w:r w:rsidR="00D76428">
        <w:rPr>
          <w:rFonts w:cstheme="minorHAnsi"/>
          <w:shd w:val="clear" w:color="auto" w:fill="F8F8F8"/>
          <w:lang w:val="en-US"/>
        </w:rPr>
        <w:t xml:space="preserve">. (open source, fast, large number of data </w:t>
      </w:r>
      <w:r w:rsidR="005A5350">
        <w:rPr>
          <w:rFonts w:cstheme="minorHAnsi"/>
          <w:shd w:val="clear" w:color="auto" w:fill="F8F8F8"/>
          <w:lang w:val="en-US"/>
        </w:rPr>
        <w:t>types,</w:t>
      </w:r>
      <w:r w:rsidR="00D76428">
        <w:rPr>
          <w:rFonts w:cstheme="minorHAnsi"/>
          <w:shd w:val="clear" w:color="auto" w:fill="F8F8F8"/>
          <w:lang w:val="en-US"/>
        </w:rPr>
        <w:t xml:space="preserve"> stored procedures and functions in numerous programming </w:t>
      </w:r>
      <w:proofErr w:type="gramStart"/>
      <w:r w:rsidR="00D76428">
        <w:rPr>
          <w:rFonts w:cstheme="minorHAnsi"/>
          <w:shd w:val="clear" w:color="auto" w:fill="F8F8F8"/>
          <w:lang w:val="en-US"/>
        </w:rPr>
        <w:t>language(</w:t>
      </w:r>
      <w:proofErr w:type="gramEnd"/>
      <w:r w:rsidR="00D76428">
        <w:rPr>
          <w:rFonts w:cstheme="minorHAnsi"/>
          <w:shd w:val="clear" w:color="auto" w:fill="F8F8F8"/>
          <w:lang w:val="en-US"/>
        </w:rPr>
        <w:t>C, SQL, Python, JS)</w:t>
      </w:r>
    </w:p>
    <w:p w14:paraId="7C7DA2E2" w14:textId="0B19108D" w:rsidR="008F2D8E" w:rsidRPr="008F2D8E" w:rsidRDefault="00524E1E">
      <w:pPr>
        <w:rPr>
          <w:rFonts w:cstheme="minorHAnsi"/>
          <w:shd w:val="clear" w:color="auto" w:fill="F8F8F8"/>
          <w:lang w:val="en-US"/>
        </w:rPr>
      </w:pPr>
      <w:r w:rsidRPr="005A5350">
        <w:rPr>
          <w:b/>
          <w:bCs/>
          <w:lang w:val="en-US"/>
        </w:rPr>
        <w:t>Transaction</w:t>
      </w:r>
      <w:r>
        <w:rPr>
          <w:lang w:val="en-US"/>
        </w:rPr>
        <w:t xml:space="preserve"> </w:t>
      </w:r>
      <w:r w:rsidRPr="00524E1E">
        <w:rPr>
          <w:lang w:val="en-US"/>
        </w:rPr>
        <w:t xml:space="preserve">– </w:t>
      </w:r>
      <w:r w:rsidRPr="00524E1E">
        <w:rPr>
          <w:rFonts w:cstheme="minorHAnsi"/>
          <w:shd w:val="clear" w:color="auto" w:fill="F8F8F8"/>
        </w:rPr>
        <w:t>is a collection of operations that performs a single logical function in a database application</w:t>
      </w:r>
    </w:p>
    <w:p w14:paraId="2358D959" w14:textId="1A56673A" w:rsidR="008F2D8E" w:rsidRPr="008F2D8E" w:rsidRDefault="008F2D8E">
      <w:pPr>
        <w:rPr>
          <w:lang w:val="en-US"/>
        </w:rPr>
      </w:pPr>
      <w:r>
        <w:rPr>
          <w:b/>
          <w:bCs/>
          <w:lang w:val="en-US"/>
        </w:rPr>
        <w:t xml:space="preserve">                                                                              </w:t>
      </w:r>
      <w:r w:rsidRPr="008F2D8E">
        <w:rPr>
          <w:lang w:val="en-US"/>
        </w:rPr>
        <w:t xml:space="preserve"> </w:t>
      </w:r>
      <w:r w:rsidRPr="008F2D8E">
        <w:rPr>
          <w:highlight w:val="yellow"/>
          <w:lang w:val="en-US"/>
        </w:rPr>
        <w:t>Lecture 2</w:t>
      </w:r>
    </w:p>
    <w:p w14:paraId="7848056C" w14:textId="5B9CA453" w:rsidR="00C70E70" w:rsidRDefault="00D06171">
      <w:pPr>
        <w:rPr>
          <w:lang w:val="en-US"/>
        </w:rPr>
      </w:pPr>
      <w:r w:rsidRPr="00D06171">
        <w:rPr>
          <w:b/>
          <w:bCs/>
          <w:lang w:val="en-US"/>
        </w:rPr>
        <w:t>Database schema</w:t>
      </w:r>
      <w:r>
        <w:rPr>
          <w:lang w:val="en-US"/>
        </w:rPr>
        <w:t xml:space="preserve"> – is the logical structure of the database </w:t>
      </w:r>
    </w:p>
    <w:p w14:paraId="23544E3C" w14:textId="5245DE85" w:rsidR="00C70E70" w:rsidRDefault="00C70E70">
      <w:pPr>
        <w:rPr>
          <w:lang w:val="en-US"/>
        </w:rPr>
      </w:pPr>
      <w:r w:rsidRPr="00C70E70">
        <w:rPr>
          <w:b/>
          <w:bCs/>
          <w:lang w:val="en-US"/>
        </w:rPr>
        <w:t>Relational algebra</w:t>
      </w:r>
      <w:r>
        <w:rPr>
          <w:lang w:val="en-US"/>
        </w:rPr>
        <w:t xml:space="preserve"> – theoretical foundation for database and SQL</w:t>
      </w:r>
    </w:p>
    <w:p w14:paraId="45742746" w14:textId="3B3B32DE" w:rsidR="00524E1E" w:rsidRPr="00910751" w:rsidRDefault="00C70E70">
      <w:pPr>
        <w:rPr>
          <w:rFonts w:ascii="Arial" w:hAnsi="Arial" w:cs="Arial"/>
          <w:sz w:val="20"/>
          <w:szCs w:val="20"/>
          <w:shd w:val="clear" w:color="auto" w:fill="F8F8F8"/>
          <w:lang w:val="en-US"/>
        </w:rPr>
      </w:pPr>
      <w:r w:rsidRPr="00C70E70">
        <w:rPr>
          <w:rFonts w:ascii="Courier New" w:hAnsi="Courier New" w:cs="Courier New"/>
          <w:sz w:val="20"/>
          <w:szCs w:val="20"/>
          <w:shd w:val="clear" w:color="auto" w:fill="F8F8F8"/>
        </w:rPr>
        <w:t>•</w:t>
      </w:r>
      <w:r w:rsidRPr="00C70E70">
        <w:rPr>
          <w:rFonts w:ascii="Arial" w:hAnsi="Arial" w:cs="Arial"/>
          <w:sz w:val="20"/>
          <w:szCs w:val="20"/>
          <w:shd w:val="clear" w:color="auto" w:fill="F8F8F8"/>
        </w:rPr>
        <w:t xml:space="preserve">select: </w:t>
      </w:r>
      <w:r w:rsidR="00910751" w:rsidRPr="00C70E70">
        <w:rPr>
          <w:rFonts w:ascii="Arial" w:hAnsi="Arial" w:cs="Arial"/>
          <w:sz w:val="20"/>
          <w:szCs w:val="20"/>
          <w:shd w:val="clear" w:color="auto" w:fill="F8F8F8"/>
        </w:rPr>
        <w:t>σ</w:t>
      </w:r>
      <w:r w:rsidR="00910751">
        <w:rPr>
          <w:rFonts w:ascii="Arial" w:hAnsi="Arial" w:cs="Arial"/>
          <w:sz w:val="20"/>
          <w:szCs w:val="20"/>
          <w:shd w:val="clear" w:color="auto" w:fill="F8F8F8"/>
          <w:lang w:val="en-US"/>
        </w:rPr>
        <w:t xml:space="preserve"> operation</w:t>
      </w:r>
      <w:r w:rsidR="00910751" w:rsidRPr="00910751">
        <w:rPr>
          <w:rFonts w:cstheme="minorHAnsi"/>
          <w:shd w:val="clear" w:color="auto" w:fill="F8F8F8"/>
        </w:rPr>
        <w:t xml:space="preserve"> selects tuples that satisfy a given predicate</w:t>
      </w:r>
    </w:p>
    <w:p w14:paraId="5DBCB745" w14:textId="1591139E" w:rsidR="00C70E70" w:rsidRPr="00495806" w:rsidRDefault="00C70E70">
      <w:pPr>
        <w:rPr>
          <w:rFonts w:ascii="Arial" w:hAnsi="Arial" w:cs="Arial"/>
          <w:sz w:val="24"/>
          <w:szCs w:val="24"/>
          <w:shd w:val="clear" w:color="auto" w:fill="F8F8F8"/>
          <w:lang w:val="en-US"/>
        </w:rPr>
      </w:pPr>
      <w:r w:rsidRPr="00C70E70">
        <w:rPr>
          <w:rFonts w:ascii="Courier New" w:hAnsi="Courier New" w:cs="Courier New"/>
          <w:sz w:val="20"/>
          <w:szCs w:val="20"/>
          <w:shd w:val="clear" w:color="auto" w:fill="F8F8F8"/>
        </w:rPr>
        <w:t>•</w:t>
      </w:r>
      <w:r w:rsidRPr="00C70E70">
        <w:rPr>
          <w:rFonts w:ascii="Arial" w:hAnsi="Arial" w:cs="Arial"/>
          <w:sz w:val="20"/>
          <w:szCs w:val="20"/>
          <w:shd w:val="clear" w:color="auto" w:fill="F8F8F8"/>
        </w:rPr>
        <w:t>project: ∏</w:t>
      </w:r>
      <w:r w:rsidR="00495806">
        <w:rPr>
          <w:rFonts w:ascii="Arial" w:hAnsi="Arial" w:cs="Arial"/>
          <w:sz w:val="20"/>
          <w:szCs w:val="20"/>
          <w:shd w:val="clear" w:color="auto" w:fill="F8F8F8"/>
          <w:lang w:val="en-US"/>
        </w:rPr>
        <w:t xml:space="preserve"> </w:t>
      </w:r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operation that returns its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argument</w:t>
      </w:r>
      <w:proofErr w:type="spellEnd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relation</w:t>
      </w:r>
      <w:proofErr w:type="spellEnd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,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with</w:t>
      </w:r>
      <w:proofErr w:type="spellEnd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certain</w:t>
      </w:r>
      <w:proofErr w:type="spellEnd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attributes</w:t>
      </w:r>
      <w:proofErr w:type="spellEnd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left</w:t>
      </w:r>
      <w:proofErr w:type="spellEnd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 xml:space="preserve"> </w:t>
      </w:r>
      <w:proofErr w:type="spellStart"/>
      <w:r w:rsidR="00495806" w:rsidRPr="00495806">
        <w:rPr>
          <w:rFonts w:ascii="Arial" w:hAnsi="Arial" w:cs="Arial"/>
          <w:sz w:val="24"/>
          <w:szCs w:val="24"/>
          <w:shd w:val="clear" w:color="auto" w:fill="F8F8F8"/>
        </w:rPr>
        <w:t>out</w:t>
      </w:r>
      <w:proofErr w:type="spellEnd"/>
    </w:p>
    <w:p w14:paraId="5BA9166E" w14:textId="65A2D456" w:rsidR="00C70E70" w:rsidRPr="00E54767" w:rsidRDefault="00C70E70">
      <w:pPr>
        <w:rPr>
          <w:rFonts w:ascii="Cambria Math" w:hAnsi="Cambria Math" w:cs="Cambria Math"/>
          <w:sz w:val="20"/>
          <w:szCs w:val="20"/>
          <w:shd w:val="clear" w:color="auto" w:fill="F8F8F8"/>
          <w:lang w:val="en-US"/>
        </w:rPr>
      </w:pPr>
      <w:r w:rsidRPr="00C70E70">
        <w:rPr>
          <w:rFonts w:ascii="Courier New" w:hAnsi="Courier New" w:cs="Courier New"/>
          <w:sz w:val="20"/>
          <w:szCs w:val="20"/>
          <w:shd w:val="clear" w:color="auto" w:fill="F8F8F8"/>
        </w:rPr>
        <w:t>•</w:t>
      </w:r>
      <w:r w:rsidRPr="00C70E70">
        <w:rPr>
          <w:rFonts w:ascii="Arial" w:hAnsi="Arial" w:cs="Arial"/>
          <w:sz w:val="20"/>
          <w:szCs w:val="20"/>
          <w:shd w:val="clear" w:color="auto" w:fill="F8F8F8"/>
        </w:rPr>
        <w:t xml:space="preserve">union: </w:t>
      </w:r>
      <w:r w:rsidR="00E54767" w:rsidRPr="00861F70">
        <w:rPr>
          <w:rFonts w:ascii="Cambria Math" w:hAnsi="Cambria Math" w:cs="Cambria Math"/>
          <w:sz w:val="24"/>
          <w:szCs w:val="24"/>
          <w:shd w:val="clear" w:color="auto" w:fill="F8F8F8"/>
        </w:rPr>
        <w:t>∪</w:t>
      </w:r>
      <w:r w:rsidR="00E54767" w:rsidRPr="00861F70">
        <w:rPr>
          <w:rFonts w:ascii="Cambria Math" w:hAnsi="Cambria Math" w:cs="Cambria Math"/>
          <w:sz w:val="24"/>
          <w:szCs w:val="24"/>
          <w:shd w:val="clear" w:color="auto" w:fill="F8F8F8"/>
          <w:lang w:val="en-US"/>
        </w:rPr>
        <w:t xml:space="preserve"> operation</w:t>
      </w:r>
      <w:r w:rsidR="00E54767" w:rsidRPr="00861F70">
        <w:rPr>
          <w:rFonts w:ascii="Arial" w:hAnsi="Arial" w:cs="Arial"/>
          <w:sz w:val="24"/>
          <w:szCs w:val="24"/>
          <w:shd w:val="clear" w:color="auto" w:fill="F8F8F8"/>
        </w:rPr>
        <w:t xml:space="preserve"> </w:t>
      </w:r>
      <w:r w:rsidR="00E54767" w:rsidRPr="00861F70">
        <w:rPr>
          <w:rFonts w:cstheme="minorHAnsi"/>
          <w:sz w:val="24"/>
          <w:szCs w:val="24"/>
          <w:shd w:val="clear" w:color="auto" w:fill="F8F8F8"/>
        </w:rPr>
        <w:t>allows us to combine two relations</w:t>
      </w:r>
    </w:p>
    <w:p w14:paraId="0A1AC6FD" w14:textId="414B1034" w:rsidR="00C70E70" w:rsidRPr="00647288" w:rsidRDefault="00C70E70">
      <w:pPr>
        <w:rPr>
          <w:rFonts w:ascii="Arial" w:hAnsi="Arial" w:cs="Arial"/>
          <w:sz w:val="20"/>
          <w:szCs w:val="20"/>
          <w:shd w:val="clear" w:color="auto" w:fill="F8F8F8"/>
          <w:lang w:val="en-US"/>
        </w:rPr>
      </w:pPr>
      <w:r w:rsidRPr="00C70E70">
        <w:rPr>
          <w:rFonts w:ascii="Courier New" w:hAnsi="Courier New" w:cs="Courier New"/>
          <w:sz w:val="20"/>
          <w:szCs w:val="20"/>
          <w:shd w:val="clear" w:color="auto" w:fill="F8F8F8"/>
        </w:rPr>
        <w:t>•</w:t>
      </w:r>
      <w:r w:rsidRPr="00C70E70">
        <w:rPr>
          <w:rFonts w:ascii="Arial" w:hAnsi="Arial" w:cs="Arial"/>
          <w:sz w:val="20"/>
          <w:szCs w:val="20"/>
          <w:shd w:val="clear" w:color="auto" w:fill="F8F8F8"/>
        </w:rPr>
        <w:t>set difference: –</w:t>
      </w:r>
      <w:r w:rsidR="00647288">
        <w:rPr>
          <w:rFonts w:ascii="Arial" w:hAnsi="Arial" w:cs="Arial"/>
          <w:sz w:val="20"/>
          <w:szCs w:val="20"/>
          <w:shd w:val="clear" w:color="auto" w:fill="F8F8F8"/>
          <w:lang w:val="en-US"/>
        </w:rPr>
        <w:t xml:space="preserve"> </w:t>
      </w:r>
      <w:r w:rsidR="00647288" w:rsidRPr="00647288">
        <w:rPr>
          <w:rFonts w:cstheme="minorHAnsi"/>
          <w:sz w:val="24"/>
          <w:szCs w:val="24"/>
          <w:shd w:val="clear" w:color="auto" w:fill="F8F8F8"/>
        </w:rPr>
        <w:t>operation allows us to find tuples that are in one relation but are not in another.</w:t>
      </w:r>
      <w:r w:rsidR="00647288">
        <w:rPr>
          <w:rFonts w:cstheme="minorHAnsi"/>
          <w:sz w:val="24"/>
          <w:szCs w:val="24"/>
          <w:shd w:val="clear" w:color="auto" w:fill="F8F8F8"/>
          <w:lang w:val="en-US"/>
        </w:rPr>
        <w:t xml:space="preserve"> </w:t>
      </w:r>
    </w:p>
    <w:p w14:paraId="6CD23434" w14:textId="1B7D9A44" w:rsidR="00C70E70" w:rsidRPr="00AF2072" w:rsidRDefault="00C70E70">
      <w:pPr>
        <w:rPr>
          <w:rFonts w:ascii="Arial" w:hAnsi="Arial" w:cs="Arial"/>
          <w:shd w:val="clear" w:color="auto" w:fill="F8F8F8"/>
          <w:lang w:val="en-US"/>
        </w:rPr>
      </w:pPr>
      <w:r w:rsidRPr="00C70E70">
        <w:rPr>
          <w:rFonts w:ascii="Courier New" w:hAnsi="Courier New" w:cs="Courier New"/>
          <w:sz w:val="20"/>
          <w:szCs w:val="20"/>
          <w:shd w:val="clear" w:color="auto" w:fill="F8F8F8"/>
        </w:rPr>
        <w:t>•</w:t>
      </w:r>
      <w:r w:rsidRPr="00C70E70">
        <w:rPr>
          <w:rFonts w:ascii="Arial" w:hAnsi="Arial" w:cs="Arial"/>
          <w:sz w:val="20"/>
          <w:szCs w:val="20"/>
          <w:shd w:val="clear" w:color="auto" w:fill="F8F8F8"/>
        </w:rPr>
        <w:t>Cartesian product: x</w:t>
      </w:r>
      <w:r w:rsidR="003A65D3">
        <w:rPr>
          <w:rFonts w:ascii="Arial" w:hAnsi="Arial" w:cs="Arial"/>
          <w:sz w:val="20"/>
          <w:szCs w:val="20"/>
          <w:shd w:val="clear" w:color="auto" w:fill="F8F8F8"/>
          <w:lang w:val="en-US"/>
        </w:rPr>
        <w:t xml:space="preserve"> </w:t>
      </w:r>
      <w:r w:rsidR="003A65D3" w:rsidRPr="00AF2072">
        <w:rPr>
          <w:rFonts w:ascii="Arial" w:hAnsi="Arial" w:cs="Arial"/>
          <w:shd w:val="clear" w:color="auto" w:fill="F8F8F8"/>
        </w:rPr>
        <w:t>allows us to combine information from any two relations.</w:t>
      </w:r>
    </w:p>
    <w:p w14:paraId="5107BDF9" w14:textId="42CF4DA6" w:rsidR="00C70E70" w:rsidRPr="008F2D8E" w:rsidRDefault="00C70E70">
      <w:pPr>
        <w:rPr>
          <w:rFonts w:ascii="Arial" w:hAnsi="Arial" w:cs="Arial"/>
          <w:sz w:val="20"/>
          <w:szCs w:val="20"/>
          <w:shd w:val="clear" w:color="auto" w:fill="F8F8F8"/>
          <w:lang w:val="en-US"/>
        </w:rPr>
      </w:pPr>
      <w:r w:rsidRPr="00C70E70">
        <w:rPr>
          <w:rFonts w:ascii="Courier New" w:hAnsi="Courier New" w:cs="Courier New"/>
          <w:sz w:val="20"/>
          <w:szCs w:val="20"/>
          <w:shd w:val="clear" w:color="auto" w:fill="F8F8F8"/>
        </w:rPr>
        <w:t>•</w:t>
      </w:r>
      <w:r w:rsidRPr="00C70E70">
        <w:rPr>
          <w:rFonts w:ascii="Arial" w:hAnsi="Arial" w:cs="Arial"/>
          <w:sz w:val="20"/>
          <w:szCs w:val="20"/>
          <w:shd w:val="clear" w:color="auto" w:fill="F8F8F8"/>
        </w:rPr>
        <w:t>rename: ρ</w:t>
      </w:r>
      <w:r w:rsidR="008F2D8E">
        <w:rPr>
          <w:rFonts w:ascii="Arial" w:hAnsi="Arial" w:cs="Arial"/>
          <w:sz w:val="20"/>
          <w:szCs w:val="20"/>
          <w:shd w:val="clear" w:color="auto" w:fill="F8F8F8"/>
          <w:lang w:val="en-US"/>
        </w:rPr>
        <w:t xml:space="preserve"> </w:t>
      </w:r>
    </w:p>
    <w:p w14:paraId="006706A8" w14:textId="0B770D3D" w:rsidR="00C70E70" w:rsidRDefault="00C70E70">
      <w:pPr>
        <w:rPr>
          <w:rFonts w:ascii="Arial" w:hAnsi="Arial" w:cs="Arial"/>
          <w:sz w:val="20"/>
          <w:szCs w:val="20"/>
          <w:shd w:val="clear" w:color="auto" w:fill="F8F8F8"/>
        </w:rPr>
      </w:pPr>
    </w:p>
    <w:p w14:paraId="71438519" w14:textId="267F55C2" w:rsidR="00C70E70" w:rsidRDefault="008F2D8E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                                                                       </w:t>
      </w:r>
      <w:r w:rsidRPr="008F2D8E">
        <w:rPr>
          <w:sz w:val="20"/>
          <w:szCs w:val="20"/>
          <w:highlight w:val="yellow"/>
          <w:lang w:val="en-US"/>
        </w:rPr>
        <w:t>Lecture 3</w:t>
      </w:r>
    </w:p>
    <w:p w14:paraId="7E09B1F7" w14:textId="5700A93E" w:rsidR="008F2D8E" w:rsidRPr="00A6663A" w:rsidRDefault="00A6663A">
      <w:pPr>
        <w:rPr>
          <w:b/>
          <w:bCs/>
          <w:sz w:val="20"/>
          <w:szCs w:val="20"/>
          <w:lang w:val="en-US"/>
        </w:rPr>
      </w:pPr>
      <w:r w:rsidRPr="00A6663A">
        <w:rPr>
          <w:b/>
          <w:bCs/>
          <w:sz w:val="20"/>
          <w:szCs w:val="20"/>
          <w:lang w:val="en-US"/>
        </w:rPr>
        <w:t xml:space="preserve">String operation: </w:t>
      </w:r>
    </w:p>
    <w:p w14:paraId="4274534E" w14:textId="76B9D60D" w:rsidR="00A6663A" w:rsidRDefault="00A6663A">
      <w:pPr>
        <w:rPr>
          <w:rFonts w:cstheme="minorHAnsi"/>
          <w:shd w:val="clear" w:color="auto" w:fill="F8F8F8"/>
        </w:rPr>
      </w:pPr>
      <w:r w:rsidRPr="00A6663A">
        <w:rPr>
          <w:rFonts w:cstheme="minorHAnsi"/>
          <w:shd w:val="clear" w:color="auto" w:fill="F8F8F8"/>
        </w:rPr>
        <w:t>•percent (%).  The % character matches any substring.</w:t>
      </w:r>
    </w:p>
    <w:p w14:paraId="67471AEF" w14:textId="5CB8AD87" w:rsidR="00A6663A" w:rsidRDefault="00A6663A">
      <w:pPr>
        <w:rPr>
          <w:rFonts w:cstheme="minorHAnsi"/>
          <w:shd w:val="clear" w:color="auto" w:fill="F8F8F8"/>
        </w:rPr>
      </w:pPr>
      <w:r w:rsidRPr="00A6663A">
        <w:rPr>
          <w:rFonts w:cstheme="minorHAnsi"/>
          <w:shd w:val="clear" w:color="auto" w:fill="F8F8F8"/>
        </w:rPr>
        <w:lastRenderedPageBreak/>
        <w:t xml:space="preserve">•underscore (_).  The _ character matches any character. </w:t>
      </w:r>
    </w:p>
    <w:p w14:paraId="2770C3E4" w14:textId="42FA73BD" w:rsidR="002B5CB2" w:rsidRDefault="002B5CB2">
      <w:pPr>
        <w:rPr>
          <w:rFonts w:cstheme="minorHAnsi"/>
          <w:shd w:val="clear" w:color="auto" w:fill="F8F8F8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 concatenation operator [||]</w:t>
      </w:r>
      <w:r>
        <w:rPr>
          <w:rFonts w:ascii="Arial" w:hAnsi="Arial" w:cs="Arial"/>
          <w:color w:val="202124"/>
          <w:shd w:val="clear" w:color="auto" w:fill="FFFFFF"/>
        </w:rPr>
        <w:t> is used for appending two string</w:t>
      </w:r>
    </w:p>
    <w:p w14:paraId="7569E54A" w14:textId="77777777" w:rsidR="00A6663A" w:rsidRDefault="00A6663A">
      <w:pPr>
        <w:rPr>
          <w:rFonts w:cstheme="minorHAnsi"/>
          <w:shd w:val="clear" w:color="auto" w:fill="F8F8F8"/>
        </w:rPr>
      </w:pPr>
      <w:r w:rsidRPr="00A6663A">
        <w:rPr>
          <w:rFonts w:cstheme="minorHAnsi"/>
          <w:shd w:val="clear" w:color="auto" w:fill="F8F8F8"/>
        </w:rPr>
        <w:t>▪Find the names of all instructors whose name includes the substring “dar”.</w:t>
      </w:r>
    </w:p>
    <w:p w14:paraId="3DAFD9EA" w14:textId="77777777" w:rsidR="00A6663A" w:rsidRDefault="00A6663A">
      <w:pPr>
        <w:rPr>
          <w:rFonts w:cstheme="minorHAnsi"/>
          <w:shd w:val="clear" w:color="auto" w:fill="F8F8F8"/>
        </w:rPr>
      </w:pPr>
      <w:r w:rsidRPr="00A6663A">
        <w:rPr>
          <w:rFonts w:cstheme="minorHAnsi"/>
          <w:shd w:val="clear" w:color="auto" w:fill="F8F8F8"/>
        </w:rPr>
        <w:t xml:space="preserve"> select name</w:t>
      </w:r>
    </w:p>
    <w:p w14:paraId="41303E29" w14:textId="77777777" w:rsidR="00A6663A" w:rsidRDefault="00A6663A">
      <w:pPr>
        <w:rPr>
          <w:rFonts w:cstheme="minorHAnsi"/>
          <w:shd w:val="clear" w:color="auto" w:fill="F8F8F8"/>
          <w:lang w:val="en-US"/>
        </w:rPr>
      </w:pPr>
      <w:r w:rsidRPr="00A6663A">
        <w:rPr>
          <w:rFonts w:cstheme="minorHAnsi"/>
          <w:shd w:val="clear" w:color="auto" w:fill="F8F8F8"/>
        </w:rPr>
        <w:t>from instructor</w:t>
      </w:r>
      <w:r>
        <w:rPr>
          <w:rFonts w:cstheme="minorHAnsi"/>
          <w:shd w:val="clear" w:color="auto" w:fill="F8F8F8"/>
          <w:lang w:val="en-US"/>
        </w:rPr>
        <w:t xml:space="preserve"> </w:t>
      </w:r>
    </w:p>
    <w:p w14:paraId="6E9694C6" w14:textId="18C33B97" w:rsidR="008C2638" w:rsidRDefault="00A6663A">
      <w:pPr>
        <w:rPr>
          <w:rFonts w:cstheme="minorHAnsi"/>
          <w:shd w:val="clear" w:color="auto" w:fill="F8F8F8"/>
        </w:rPr>
      </w:pPr>
      <w:r w:rsidRPr="00A6663A">
        <w:rPr>
          <w:rFonts w:cstheme="minorHAnsi"/>
          <w:shd w:val="clear" w:color="auto" w:fill="F8F8F8"/>
        </w:rPr>
        <w:t>where</w:t>
      </w:r>
      <w:r>
        <w:rPr>
          <w:rFonts w:cstheme="minorHAnsi"/>
          <w:shd w:val="clear" w:color="auto" w:fill="F8F8F8"/>
          <w:lang w:val="en-US"/>
        </w:rPr>
        <w:t xml:space="preserve"> </w:t>
      </w:r>
      <w:r w:rsidRPr="00A6663A">
        <w:rPr>
          <w:rFonts w:cstheme="minorHAnsi"/>
          <w:shd w:val="clear" w:color="auto" w:fill="F8F8F8"/>
        </w:rPr>
        <w:t>name like '%dar%'</w:t>
      </w:r>
      <w:r>
        <w:rPr>
          <w:rFonts w:cstheme="minorHAnsi"/>
          <w:shd w:val="clear" w:color="auto" w:fill="F8F8F8"/>
          <w:lang w:val="en-US"/>
        </w:rPr>
        <w:t xml:space="preserve">  </w:t>
      </w:r>
      <w:r w:rsidR="008C2638">
        <w:rPr>
          <w:rFonts w:cstheme="minorHAnsi"/>
          <w:shd w:val="clear" w:color="auto" w:fill="F8F8F8"/>
          <w:lang w:val="en-US"/>
        </w:rPr>
        <w:t xml:space="preserve">   </w:t>
      </w:r>
    </w:p>
    <w:p w14:paraId="689ADEE8" w14:textId="18665E93" w:rsidR="008C2638" w:rsidRDefault="008C2638" w:rsidP="008C2638">
      <w:pPr>
        <w:rPr>
          <w:rFonts w:cstheme="minorHAnsi"/>
          <w:shd w:val="clear" w:color="auto" w:fill="F8F8F8"/>
        </w:rPr>
      </w:pPr>
    </w:p>
    <w:p w14:paraId="2A46DD48" w14:textId="5A7BE6BA" w:rsidR="008C2638" w:rsidRDefault="008C2638" w:rsidP="008C2638">
      <w:pPr>
        <w:rPr>
          <w:rFonts w:cstheme="minorHAnsi"/>
          <w:lang w:val="en-US"/>
        </w:rPr>
      </w:pPr>
      <w:r w:rsidRPr="0096696B">
        <w:rPr>
          <w:rFonts w:cstheme="minorHAnsi"/>
          <w:b/>
          <w:bCs/>
          <w:sz w:val="24"/>
          <w:szCs w:val="24"/>
          <w:lang w:val="en-US"/>
        </w:rPr>
        <w:t>n</w:t>
      </w:r>
      <w:r w:rsidR="008832C5" w:rsidRPr="0096696B">
        <w:rPr>
          <w:rFonts w:cstheme="minorHAnsi"/>
          <w:b/>
          <w:bCs/>
          <w:sz w:val="24"/>
          <w:szCs w:val="24"/>
          <w:lang w:val="en-US"/>
        </w:rPr>
        <w:t>ull value</w:t>
      </w:r>
      <w:r w:rsidR="008832C5">
        <w:rPr>
          <w:rFonts w:cstheme="minorHAnsi"/>
          <w:lang w:val="en-US"/>
        </w:rPr>
        <w:t xml:space="preserve"> –</w:t>
      </w:r>
      <w:r w:rsidR="00C80523">
        <w:rPr>
          <w:rFonts w:cstheme="minorHAnsi"/>
          <w:lang w:val="en-US"/>
        </w:rPr>
        <w:t xml:space="preserve"> </w:t>
      </w:r>
      <w:r w:rsidR="00C80523">
        <w:rPr>
          <w:rFonts w:ascii="Arial" w:hAnsi="Arial" w:cs="Arial"/>
          <w:color w:val="202124"/>
          <w:shd w:val="clear" w:color="auto" w:fill="FFFFFF"/>
        </w:rPr>
        <w:t>value is a field with no value</w:t>
      </w:r>
    </w:p>
    <w:p w14:paraId="77D7615D" w14:textId="72200301" w:rsidR="008832C5" w:rsidRPr="00D1385B" w:rsidRDefault="008832C5" w:rsidP="008C2638">
      <w:pPr>
        <w:rPr>
          <w:rFonts w:cstheme="minorHAnsi"/>
          <w:lang w:val="en-US"/>
        </w:rPr>
      </w:pPr>
      <w:r w:rsidRPr="00C80523">
        <w:rPr>
          <w:rFonts w:cstheme="minorHAnsi"/>
          <w:b/>
          <w:bCs/>
          <w:lang w:val="en-US"/>
        </w:rPr>
        <w:t>not null</w:t>
      </w:r>
      <w:r>
        <w:rPr>
          <w:rFonts w:cstheme="minorHAnsi"/>
          <w:lang w:val="en-US"/>
        </w:rPr>
        <w:t xml:space="preserve"> –</w:t>
      </w:r>
      <w:r w:rsidR="00F23FC6">
        <w:rPr>
          <w:rFonts w:cstheme="minorHAnsi"/>
          <w:lang w:val="en-US"/>
        </w:rPr>
        <w:t xml:space="preserve"> </w:t>
      </w:r>
      <w:r w:rsidR="00D1385B" w:rsidRPr="00F23FC6">
        <w:rPr>
          <w:rFonts w:cstheme="minorHAnsi"/>
          <w:shd w:val="clear" w:color="auto" w:fill="F8F8F8"/>
        </w:rPr>
        <w:t>constraint simply specifies that a column must not assume the null value.</w:t>
      </w:r>
    </w:p>
    <w:p w14:paraId="47572322" w14:textId="5274DDCB" w:rsidR="00F23FC6" w:rsidRDefault="00F23FC6" w:rsidP="008C2638">
      <w:pPr>
        <w:rPr>
          <w:rFonts w:cstheme="minorHAnsi"/>
          <w:lang w:val="en-US"/>
        </w:rPr>
      </w:pPr>
      <w:r w:rsidRPr="00C80523">
        <w:rPr>
          <w:rFonts w:cstheme="minorHAnsi"/>
          <w:b/>
          <w:bCs/>
          <w:lang w:val="en-US"/>
        </w:rPr>
        <w:t>Constraints</w:t>
      </w:r>
      <w:r>
        <w:rPr>
          <w:rFonts w:cstheme="minorHAnsi"/>
          <w:lang w:val="en-US"/>
        </w:rPr>
        <w:t xml:space="preserve"> – (Primary key, foreign key, Not NULL, Unique, Check) </w:t>
      </w:r>
    </w:p>
    <w:p w14:paraId="046073F7" w14:textId="17456E38" w:rsidR="009F578D" w:rsidRDefault="009F578D" w:rsidP="008C2638">
      <w:pPr>
        <w:rPr>
          <w:rFonts w:cstheme="minorHAnsi"/>
          <w:lang w:val="en-US"/>
        </w:rPr>
      </w:pPr>
      <w:r>
        <w:rPr>
          <w:rFonts w:ascii="Verdana" w:hAnsi="Verdana"/>
          <w:color w:val="000000"/>
          <w:shd w:val="clear" w:color="auto" w:fill="FFFFFF"/>
        </w:rPr>
        <w:t xml:space="preserve">constraints are used to specify rules for data </w:t>
      </w:r>
      <w:r>
        <w:rPr>
          <w:rFonts w:ascii="Verdana" w:hAnsi="Verdana"/>
          <w:color w:val="000000"/>
          <w:shd w:val="clear" w:color="auto" w:fill="FFFFFF"/>
          <w:lang w:val="en-US"/>
        </w:rPr>
        <w:t xml:space="preserve">in </w:t>
      </w:r>
      <w:r>
        <w:rPr>
          <w:rFonts w:ascii="Verdana" w:hAnsi="Verdana"/>
          <w:color w:val="000000"/>
          <w:shd w:val="clear" w:color="auto" w:fill="FFFFFF"/>
        </w:rPr>
        <w:t>a table.</w:t>
      </w:r>
    </w:p>
    <w:p w14:paraId="3A22022A" w14:textId="2335C1AD" w:rsidR="00C80523" w:rsidRDefault="00F23FC6" w:rsidP="008C2638">
      <w:pPr>
        <w:rPr>
          <w:rFonts w:cstheme="minorHAnsi"/>
          <w:shd w:val="clear" w:color="auto" w:fill="F8F8F8"/>
        </w:rPr>
      </w:pPr>
      <w:r w:rsidRPr="00C80523">
        <w:rPr>
          <w:rFonts w:cstheme="minorHAnsi"/>
          <w:b/>
          <w:bCs/>
          <w:lang w:val="en-US"/>
        </w:rPr>
        <w:t xml:space="preserve">Primary Key </w:t>
      </w:r>
      <w:r w:rsidR="00C80523">
        <w:rPr>
          <w:rFonts w:cstheme="minorHAnsi"/>
          <w:lang w:val="en-US"/>
        </w:rPr>
        <w:t xml:space="preserve">– </w:t>
      </w:r>
      <w:r w:rsidR="00C80523" w:rsidRPr="00C80523">
        <w:rPr>
          <w:rFonts w:cstheme="minorHAnsi"/>
          <w:shd w:val="clear" w:color="auto" w:fill="F8F8F8"/>
        </w:rPr>
        <w:t>constraint</w:t>
      </w:r>
      <w:r w:rsidRPr="00C80523">
        <w:rPr>
          <w:rFonts w:cstheme="minorHAnsi"/>
          <w:shd w:val="clear" w:color="auto" w:fill="F8F8F8"/>
        </w:rPr>
        <w:t xml:space="preserve"> indicates that a column, or group of columns, can be used as a unique identifier for rows in the table.</w:t>
      </w:r>
    </w:p>
    <w:p w14:paraId="686D9E9E" w14:textId="00F3BAE6" w:rsidR="00F23FC6" w:rsidRDefault="00F23FC6" w:rsidP="008C2638">
      <w:pPr>
        <w:rPr>
          <w:rFonts w:ascii="Arial" w:hAnsi="Arial" w:cs="Arial"/>
          <w:sz w:val="44"/>
          <w:szCs w:val="44"/>
          <w:shd w:val="clear" w:color="auto" w:fill="F8F8F8"/>
          <w:lang w:val="en-US"/>
        </w:rPr>
      </w:pPr>
      <w:r w:rsidRPr="00C80523">
        <w:rPr>
          <w:rFonts w:cstheme="minorHAnsi"/>
          <w:shd w:val="clear" w:color="auto" w:fill="F8F8F8"/>
        </w:rPr>
        <w:t>•This requires that the values be both unique and not null</w:t>
      </w:r>
      <w:r w:rsidR="00C80523">
        <w:rPr>
          <w:rFonts w:ascii="Arial" w:hAnsi="Arial" w:cs="Arial"/>
          <w:sz w:val="44"/>
          <w:szCs w:val="44"/>
          <w:shd w:val="clear" w:color="auto" w:fill="F8F8F8"/>
          <w:lang w:val="en-US"/>
        </w:rPr>
        <w:t xml:space="preserve">   </w:t>
      </w:r>
    </w:p>
    <w:p w14:paraId="2155C127" w14:textId="1197E471" w:rsidR="00C80523" w:rsidRPr="00C80523" w:rsidRDefault="00C80523" w:rsidP="008C2638">
      <w:pPr>
        <w:rPr>
          <w:rFonts w:cstheme="minorHAnsi"/>
          <w:shd w:val="clear" w:color="auto" w:fill="F8F8F8"/>
          <w:lang w:val="en-US"/>
        </w:rPr>
      </w:pPr>
      <w:r w:rsidRPr="00C80523">
        <w:rPr>
          <w:rFonts w:cstheme="minorHAnsi"/>
          <w:b/>
          <w:bCs/>
          <w:shd w:val="clear" w:color="auto" w:fill="F8F8F8"/>
          <w:lang w:val="en-US"/>
        </w:rPr>
        <w:t>Foreign key</w:t>
      </w:r>
      <w:r w:rsidRPr="00C80523">
        <w:rPr>
          <w:rFonts w:cstheme="minorHAnsi"/>
          <w:shd w:val="clear" w:color="auto" w:fill="F8F8F8"/>
          <w:lang w:val="en-US"/>
        </w:rPr>
        <w:t xml:space="preserve"> –</w:t>
      </w:r>
      <w:r>
        <w:rPr>
          <w:rFonts w:cstheme="minorHAnsi"/>
          <w:shd w:val="clear" w:color="auto" w:fill="F8F8F8"/>
          <w:lang w:val="en-US"/>
        </w:rPr>
        <w:t xml:space="preserve"> </w:t>
      </w:r>
      <w:r w:rsidRPr="00C80523">
        <w:rPr>
          <w:rFonts w:cstheme="minorHAnsi"/>
          <w:shd w:val="clear" w:color="auto" w:fill="F8F8F8"/>
        </w:rPr>
        <w:t>constraint specifies that the values in a column (or a group of columns) must match the values appearing in some row of another table</w:t>
      </w:r>
    </w:p>
    <w:p w14:paraId="46486029" w14:textId="77777777" w:rsidR="00C80523" w:rsidRPr="00C80523" w:rsidRDefault="00C80523" w:rsidP="008C2638">
      <w:pPr>
        <w:rPr>
          <w:rFonts w:cstheme="minorHAnsi"/>
          <w:lang w:val="en-US"/>
        </w:rPr>
      </w:pPr>
    </w:p>
    <w:p w14:paraId="41A90BBF" w14:textId="05C7B53E" w:rsidR="00F23FC6" w:rsidRDefault="00191593" w:rsidP="008C2638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                                                                     </w:t>
      </w:r>
      <w:r w:rsidRPr="00191593">
        <w:rPr>
          <w:rFonts w:cstheme="minorHAnsi"/>
          <w:highlight w:val="yellow"/>
          <w:lang w:val="en-US"/>
        </w:rPr>
        <w:t>Lecture 4</w:t>
      </w:r>
    </w:p>
    <w:p w14:paraId="5980AC91" w14:textId="087C39E6" w:rsidR="00191593" w:rsidRDefault="00191593" w:rsidP="008C2638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2F971A54" wp14:editId="7FDD3532">
            <wp:extent cx="2978150" cy="120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548" t="30216" r="28595" b="42988"/>
                    <a:stretch/>
                  </pic:blipFill>
                  <pic:spPr bwMode="auto">
                    <a:xfrm>
                      <a:off x="0" y="0"/>
                      <a:ext cx="297815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5DA30" w14:textId="07553E7F" w:rsidR="003419E4" w:rsidRDefault="003419E4" w:rsidP="008C2638">
      <w:pPr>
        <w:rPr>
          <w:rFonts w:cstheme="minorHAnsi"/>
          <w:lang w:val="en-US"/>
        </w:rPr>
      </w:pPr>
      <w:r>
        <w:rPr>
          <w:noProof/>
          <w:lang w:val="en-US"/>
        </w:rPr>
        <w:t xml:space="preserve">  </w:t>
      </w:r>
      <w:r>
        <w:rPr>
          <w:noProof/>
        </w:rPr>
        <w:drawing>
          <wp:inline distT="0" distB="0" distL="0" distR="0" wp14:anchorId="2D212B80" wp14:editId="5CD95EF0">
            <wp:extent cx="3168650" cy="151130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"/>
                    <a:srcRect l="25975" t="40669" r="20684" b="14101"/>
                    <a:stretch/>
                  </pic:blipFill>
                  <pic:spPr bwMode="auto">
                    <a:xfrm>
                      <a:off x="0" y="0"/>
                      <a:ext cx="316865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FF58A" w14:textId="77777777" w:rsidR="00F23FC6" w:rsidRDefault="00F23FC6" w:rsidP="008C2638">
      <w:pPr>
        <w:rPr>
          <w:rFonts w:cstheme="minorHAnsi"/>
          <w:lang w:val="en-US"/>
        </w:rPr>
      </w:pPr>
    </w:p>
    <w:p w14:paraId="34727764" w14:textId="1A6A3F32" w:rsidR="008832C5" w:rsidRDefault="003419E4" w:rsidP="008C2638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7896F219" wp14:editId="51D2AE01">
            <wp:extent cx="2965450" cy="1327150"/>
            <wp:effectExtent l="0" t="0" r="6350" b="635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"/>
                    <a:srcRect l="26403" t="28317" r="23677" b="31964"/>
                    <a:stretch/>
                  </pic:blipFill>
                  <pic:spPr bwMode="auto">
                    <a:xfrm>
                      <a:off x="0" y="0"/>
                      <a:ext cx="296545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2B0A" w14:textId="3A80698A" w:rsidR="003419E4" w:rsidRDefault="003419E4" w:rsidP="008C2638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7D85447" wp14:editId="6171C52B">
            <wp:extent cx="3117850" cy="133985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083" t="26606" r="21432" b="33296"/>
                    <a:stretch/>
                  </pic:blipFill>
                  <pic:spPr bwMode="auto">
                    <a:xfrm>
                      <a:off x="0" y="0"/>
                      <a:ext cx="311785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3AAF18FC" wp14:editId="69A0D4E1">
            <wp:extent cx="3003550" cy="16129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616" t="14634" r="22822" b="37096"/>
                    <a:stretch/>
                  </pic:blipFill>
                  <pic:spPr bwMode="auto">
                    <a:xfrm>
                      <a:off x="0" y="0"/>
                      <a:ext cx="30035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A4E1" w14:textId="0B00C63E" w:rsidR="003419E4" w:rsidRPr="005231C2" w:rsidRDefault="003419E4" w:rsidP="008C2638">
      <w:pPr>
        <w:rPr>
          <w:rFonts w:ascii="Arial" w:hAnsi="Arial" w:cs="Arial"/>
          <w:color w:val="202124"/>
          <w:shd w:val="clear" w:color="auto" w:fill="FFFFFF"/>
          <w:lang w:val="en-US"/>
        </w:rPr>
      </w:pPr>
      <w:r w:rsidRPr="005231C2">
        <w:rPr>
          <w:rFonts w:cstheme="minorHAnsi"/>
          <w:b/>
          <w:bCs/>
          <w:sz w:val="24"/>
          <w:szCs w:val="24"/>
          <w:shd w:val="clear" w:color="auto" w:fill="F8F8F8"/>
        </w:rPr>
        <w:t xml:space="preserve">Weak Entity </w:t>
      </w:r>
      <w:r w:rsidR="005231C2" w:rsidRPr="005231C2">
        <w:rPr>
          <w:rFonts w:cstheme="minorHAnsi"/>
          <w:b/>
          <w:bCs/>
          <w:sz w:val="24"/>
          <w:szCs w:val="24"/>
          <w:shd w:val="clear" w:color="auto" w:fill="F8F8F8"/>
        </w:rPr>
        <w:t>Sets</w:t>
      </w:r>
      <w:r w:rsidR="005231C2">
        <w:rPr>
          <w:rFonts w:cstheme="minorHAnsi"/>
          <w:sz w:val="24"/>
          <w:szCs w:val="24"/>
          <w:shd w:val="clear" w:color="auto" w:fill="F8F8F8"/>
          <w:lang w:val="en-US"/>
        </w:rPr>
        <w:t xml:space="preserve">: </w:t>
      </w:r>
      <w:r w:rsidR="005231C2">
        <w:rPr>
          <w:rFonts w:ascii="Arial" w:hAnsi="Arial" w:cs="Arial"/>
          <w:color w:val="202124"/>
          <w:shd w:val="clear" w:color="auto" w:fill="FFFFFF"/>
        </w:rPr>
        <w:t>a primary key does not exist for a weak entity set. However, it contains a partial key called as a discriminator.</w:t>
      </w:r>
      <w:r w:rsidR="005231C2">
        <w:rPr>
          <w:rFonts w:ascii="Arial" w:hAnsi="Arial" w:cs="Arial"/>
          <w:color w:val="202124"/>
          <w:shd w:val="clear" w:color="auto" w:fill="FFFFFF"/>
          <w:lang w:val="en-US"/>
        </w:rPr>
        <w:t xml:space="preserve"> (</w:t>
      </w:r>
      <w:proofErr w:type="gramStart"/>
      <w:r w:rsidR="005231C2">
        <w:rPr>
          <w:rFonts w:ascii="Arial" w:hAnsi="Arial" w:cs="Arial"/>
          <w:color w:val="202124"/>
          <w:shd w:val="clear" w:color="auto" w:fill="FFFFFF"/>
          <w:lang w:val="en-US"/>
        </w:rPr>
        <w:t>double</w:t>
      </w:r>
      <w:proofErr w:type="gramEnd"/>
      <w:r w:rsidR="005231C2">
        <w:rPr>
          <w:rFonts w:ascii="Arial" w:hAnsi="Arial" w:cs="Arial"/>
          <w:color w:val="202124"/>
          <w:shd w:val="clear" w:color="auto" w:fill="FFFFFF"/>
          <w:lang w:val="en-US"/>
        </w:rPr>
        <w:t xml:space="preserve"> rectangle is </w:t>
      </w:r>
      <w:r w:rsidR="00316D5F">
        <w:rPr>
          <w:rFonts w:ascii="Arial" w:hAnsi="Arial" w:cs="Arial"/>
          <w:color w:val="202124"/>
          <w:shd w:val="clear" w:color="auto" w:fill="FFFFFF"/>
          <w:lang w:val="en-US"/>
        </w:rPr>
        <w:t>a weak</w:t>
      </w:r>
      <w:r w:rsidR="005231C2">
        <w:rPr>
          <w:rFonts w:ascii="Arial" w:hAnsi="Arial" w:cs="Arial"/>
          <w:color w:val="202124"/>
          <w:shd w:val="clear" w:color="auto" w:fill="FFFFFF"/>
          <w:lang w:val="en-US"/>
        </w:rPr>
        <w:t xml:space="preserve"> entity set)</w:t>
      </w:r>
    </w:p>
    <w:p w14:paraId="2FC60390" w14:textId="4DA9CEBC" w:rsidR="005231C2" w:rsidRDefault="005231C2" w:rsidP="008C2638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437B4152" wp14:editId="070F835F">
            <wp:extent cx="3771900" cy="2101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845" t="38768" r="26563" b="5549"/>
                    <a:stretch/>
                  </pic:blipFill>
                  <pic:spPr bwMode="auto">
                    <a:xfrm>
                      <a:off x="0" y="0"/>
                      <a:ext cx="377190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CEAC0" w14:textId="2D2E216B" w:rsidR="00F52DB2" w:rsidRDefault="00F52DB2" w:rsidP="008C2638">
      <w:pPr>
        <w:rPr>
          <w:rFonts w:ascii="Arial" w:hAnsi="Arial" w:cs="Arial"/>
          <w:b/>
          <w:bCs/>
          <w:shd w:val="clear" w:color="auto" w:fill="F8F8F8"/>
        </w:rPr>
      </w:pPr>
      <w:r w:rsidRPr="00F52DB2">
        <w:rPr>
          <w:rFonts w:ascii="Arial" w:hAnsi="Arial" w:cs="Arial"/>
          <w:b/>
          <w:bCs/>
          <w:shd w:val="clear" w:color="auto" w:fill="F8F8F8"/>
        </w:rPr>
        <w:t>Total participation (indicated by double line):</w:t>
      </w:r>
    </w:p>
    <w:p w14:paraId="5DC4CDE0" w14:textId="427B085E" w:rsidR="00F52DB2" w:rsidRDefault="00F52DB2" w:rsidP="008C2638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2F100F06" wp14:editId="738B4FA3">
            <wp:extent cx="3886200" cy="1670050"/>
            <wp:effectExtent l="0" t="0" r="0" b="635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l="28327" t="28316" r="20150" b="34625"/>
                    <a:stretch/>
                  </pic:blipFill>
                  <pic:spPr bwMode="auto">
                    <a:xfrm>
                      <a:off x="0" y="0"/>
                      <a:ext cx="38862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C436" w14:textId="4DEC35B4" w:rsidR="00F52DB2" w:rsidRDefault="00F52DB2" w:rsidP="008C2638">
      <w:pPr>
        <w:rPr>
          <w:noProof/>
          <w:lang w:val="en-US"/>
        </w:rPr>
      </w:pPr>
    </w:p>
    <w:p w14:paraId="79D520D0" w14:textId="66E09BFB" w:rsidR="00F52DB2" w:rsidRDefault="00F52DB2" w:rsidP="008C2638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0143CA45" wp14:editId="0D72701E">
            <wp:extent cx="3816350" cy="284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083" t="18435" r="26670" b="19422"/>
                    <a:stretch/>
                  </pic:blipFill>
                  <pic:spPr bwMode="auto">
                    <a:xfrm>
                      <a:off x="0" y="0"/>
                      <a:ext cx="38163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CE92A" w14:textId="7F6EE61D" w:rsidR="00234245" w:rsidRPr="00234245" w:rsidRDefault="00234245" w:rsidP="008C2638">
      <w:pPr>
        <w:rPr>
          <w:noProof/>
          <w:lang w:val="en-US"/>
        </w:rPr>
      </w:pPr>
      <w:r w:rsidRPr="00234245">
        <w:rPr>
          <w:b/>
          <w:bCs/>
          <w:noProof/>
          <w:sz w:val="28"/>
          <w:szCs w:val="28"/>
          <w:lang w:val="en-US"/>
        </w:rPr>
        <w:t>5 attributes</w:t>
      </w:r>
      <w:r w:rsidRPr="00234245">
        <w:rPr>
          <w:b/>
          <w:bCs/>
          <w:noProof/>
          <w:lang w:val="en-US"/>
        </w:rPr>
        <w:t>:</w:t>
      </w:r>
      <w:r>
        <w:rPr>
          <w:noProof/>
          <w:lang w:val="en-US"/>
        </w:rPr>
        <w:t xml:space="preserve"> </w:t>
      </w:r>
      <w:r>
        <w:rPr>
          <w:rFonts w:ascii="Arial" w:hAnsi="Arial" w:cs="Arial"/>
          <w:sz w:val="27"/>
          <w:szCs w:val="27"/>
          <w:shd w:val="clear" w:color="auto" w:fill="F8F8F8"/>
        </w:rPr>
        <w:t>simple</w:t>
      </w:r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 xml:space="preserve"> (Class, Gender)</w:t>
      </w:r>
      <w:r>
        <w:rPr>
          <w:rFonts w:ascii="Arial" w:hAnsi="Arial" w:cs="Arial"/>
          <w:sz w:val="27"/>
          <w:szCs w:val="27"/>
          <w:shd w:val="clear" w:color="auto" w:fill="F8F8F8"/>
        </w:rPr>
        <w:t xml:space="preserve">, </w:t>
      </w:r>
      <w:r w:rsidR="00110E65">
        <w:rPr>
          <w:rFonts w:ascii="Arial" w:hAnsi="Arial" w:cs="Arial"/>
          <w:sz w:val="27"/>
          <w:szCs w:val="27"/>
          <w:shd w:val="clear" w:color="auto" w:fill="F8F8F8"/>
        </w:rPr>
        <w:t>composite</w:t>
      </w:r>
      <w:r w:rsidR="00110E65">
        <w:rPr>
          <w:rFonts w:ascii="Arial" w:hAnsi="Arial" w:cs="Arial"/>
          <w:sz w:val="27"/>
          <w:szCs w:val="27"/>
          <w:shd w:val="clear" w:color="auto" w:fill="F8F8F8"/>
          <w:lang w:val="en-US"/>
        </w:rPr>
        <w:t xml:space="preserve"> (</w:t>
      </w:r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>Name)</w:t>
      </w:r>
      <w:r>
        <w:rPr>
          <w:rFonts w:ascii="Arial" w:hAnsi="Arial" w:cs="Arial"/>
          <w:sz w:val="27"/>
          <w:szCs w:val="27"/>
          <w:shd w:val="clear" w:color="auto" w:fill="F8F8F8"/>
        </w:rPr>
        <w:t xml:space="preserve">, </w:t>
      </w:r>
      <w:proofErr w:type="gramStart"/>
      <w:r>
        <w:rPr>
          <w:rFonts w:ascii="Arial" w:hAnsi="Arial" w:cs="Arial"/>
          <w:sz w:val="27"/>
          <w:szCs w:val="27"/>
          <w:shd w:val="clear" w:color="auto" w:fill="F8F8F8"/>
        </w:rPr>
        <w:t>derived</w:t>
      </w:r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>(</w:t>
      </w:r>
      <w:proofErr w:type="gramEnd"/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>Age)</w:t>
      </w:r>
      <w:r>
        <w:rPr>
          <w:rFonts w:ascii="Arial" w:hAnsi="Arial" w:cs="Arial"/>
          <w:sz w:val="27"/>
          <w:szCs w:val="27"/>
          <w:shd w:val="clear" w:color="auto" w:fill="F8F8F8"/>
        </w:rPr>
        <w:t>, multivalued</w:t>
      </w:r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>(</w:t>
      </w:r>
      <w:proofErr w:type="spellStart"/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>Mob_nom</w:t>
      </w:r>
      <w:proofErr w:type="spellEnd"/>
      <w:r>
        <w:rPr>
          <w:rFonts w:ascii="Arial" w:hAnsi="Arial" w:cs="Arial"/>
          <w:sz w:val="27"/>
          <w:szCs w:val="27"/>
          <w:shd w:val="clear" w:color="auto" w:fill="F8F8F8"/>
          <w:lang w:val="en-US"/>
        </w:rPr>
        <w:t>)</w:t>
      </w:r>
    </w:p>
    <w:p w14:paraId="41A3C797" w14:textId="447075C4" w:rsidR="00234245" w:rsidRDefault="00234245" w:rsidP="008C2638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0D614792" wp14:editId="2506D7F7">
            <wp:extent cx="4743450" cy="17081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513" t="30787" r="10636" b="18092"/>
                    <a:stretch/>
                  </pic:blipFill>
                  <pic:spPr bwMode="auto">
                    <a:xfrm>
                      <a:off x="0" y="0"/>
                      <a:ext cx="474345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C79B" w14:textId="5BFC01BF" w:rsidR="00234245" w:rsidRDefault="00234245" w:rsidP="008C2638">
      <w:pPr>
        <w:rPr>
          <w:noProof/>
          <w:lang w:val="en-US"/>
        </w:rPr>
      </w:pPr>
      <w:r>
        <w:rPr>
          <w:noProof/>
          <w:lang w:val="en-US"/>
        </w:rPr>
        <w:t xml:space="preserve">                                                                     </w:t>
      </w:r>
      <w:r w:rsidRPr="00234245">
        <w:rPr>
          <w:noProof/>
          <w:highlight w:val="yellow"/>
          <w:lang w:val="en-US"/>
        </w:rPr>
        <w:t xml:space="preserve">Lecture </w:t>
      </w:r>
      <w:r w:rsidR="00545340" w:rsidRPr="00545340">
        <w:rPr>
          <w:noProof/>
          <w:highlight w:val="yellow"/>
          <w:lang w:val="en-US"/>
        </w:rPr>
        <w:t>6</w:t>
      </w:r>
    </w:p>
    <w:p w14:paraId="78949D49" w14:textId="63CD6195" w:rsidR="00234245" w:rsidRDefault="00194E91" w:rsidP="008C2638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                                                                N</w:t>
      </w:r>
      <w:r w:rsidR="00BF39EC">
        <w:rPr>
          <w:rFonts w:cstheme="minorHAnsi"/>
          <w:b/>
          <w:bCs/>
          <w:lang w:val="en-US"/>
        </w:rPr>
        <w:t>ormal Forms</w:t>
      </w:r>
    </w:p>
    <w:p w14:paraId="4B6DF8C5" w14:textId="77777777" w:rsidR="006C7946" w:rsidRDefault="00072330" w:rsidP="00E33B93">
      <w:pPr>
        <w:pStyle w:val="trt0xe"/>
        <w:shd w:val="clear" w:color="auto" w:fill="FFFFFF"/>
        <w:spacing w:before="0" w:beforeAutospacing="0" w:after="60" w:afterAutospacing="0"/>
        <w:rPr>
          <w:rFonts w:ascii="Arial" w:hAnsi="Arial" w:cs="Arial"/>
          <w:color w:val="202124"/>
        </w:rPr>
      </w:pPr>
      <w:r w:rsidRPr="0090703C">
        <w:rPr>
          <w:rFonts w:cstheme="minorHAnsi"/>
          <w:b/>
          <w:bCs/>
          <w:lang w:val="en-US"/>
        </w:rPr>
        <w:t>Decomposition</w:t>
      </w:r>
      <w:r>
        <w:rPr>
          <w:rFonts w:cstheme="minorHAnsi"/>
          <w:lang w:val="en-US"/>
        </w:rPr>
        <w:t xml:space="preserve"> –</w:t>
      </w:r>
      <w:r w:rsidR="008E3BA3">
        <w:rPr>
          <w:rFonts w:cstheme="minorHAnsi"/>
          <w:lang w:val="en-US"/>
        </w:rPr>
        <w:t xml:space="preserve"> </w:t>
      </w:r>
      <w:r w:rsidR="008E3BA3">
        <w:rPr>
          <w:rFonts w:ascii="Arial" w:hAnsi="Arial" w:cs="Arial"/>
          <w:color w:val="202124"/>
          <w:shd w:val="clear" w:color="auto" w:fill="FFFFFF"/>
        </w:rPr>
        <w:t>is the process of breaking down in parts or elements.</w:t>
      </w:r>
      <w:r w:rsidR="006C7946">
        <w:rPr>
          <w:rFonts w:ascii="Arial" w:hAnsi="Arial" w:cs="Arial"/>
          <w:color w:val="202124"/>
          <w:shd w:val="clear" w:color="auto" w:fill="FFFFFF"/>
          <w:lang w:val="en-US"/>
        </w:rPr>
        <w:t xml:space="preserve"> </w:t>
      </w:r>
      <w:r w:rsidR="006C7946">
        <w:rPr>
          <w:rFonts w:ascii="Arial" w:hAnsi="Arial" w:cs="Arial"/>
          <w:color w:val="202124"/>
        </w:rPr>
        <w:t>It breaks the table into multiple tables in a database.</w:t>
      </w:r>
    </w:p>
    <w:p w14:paraId="59256D5D" w14:textId="54ED85A4" w:rsidR="00BF39EC" w:rsidRPr="006C7946" w:rsidRDefault="00BF39EC" w:rsidP="008C2638">
      <w:pPr>
        <w:rPr>
          <w:rFonts w:cstheme="minorHAnsi"/>
        </w:rPr>
      </w:pPr>
    </w:p>
    <w:p w14:paraId="3ACB6758" w14:textId="79AA2F01" w:rsidR="00072330" w:rsidRDefault="00EA4694" w:rsidP="008C2638">
      <w:pPr>
        <w:rPr>
          <w:rFonts w:cstheme="minorHAnsi"/>
          <w:lang w:val="en-US"/>
        </w:rPr>
      </w:pPr>
      <w:r w:rsidRPr="00BE1D56">
        <w:rPr>
          <w:rFonts w:cstheme="minorHAnsi"/>
          <w:b/>
          <w:bCs/>
          <w:sz w:val="24"/>
          <w:szCs w:val="24"/>
          <w:lang w:val="en-US"/>
        </w:rPr>
        <w:t>Lossy decomposition</w:t>
      </w:r>
      <w:r>
        <w:rPr>
          <w:rFonts w:cstheme="minorHAnsi"/>
          <w:lang w:val="en-US"/>
        </w:rPr>
        <w:t xml:space="preserve"> –</w:t>
      </w:r>
      <w:r w:rsidR="006C7946">
        <w:rPr>
          <w:rFonts w:cstheme="minorHAnsi"/>
          <w:lang w:val="en-US"/>
        </w:rPr>
        <w:t xml:space="preserve"> </w:t>
      </w:r>
      <w:r w:rsidR="00BE1D56">
        <w:rPr>
          <w:rFonts w:ascii="Arial" w:hAnsi="Arial" w:cs="Arial"/>
          <w:color w:val="273239"/>
          <w:spacing w:val="2"/>
          <w:sz w:val="25"/>
          <w:szCs w:val="25"/>
          <w:shd w:val="clear" w:color="auto" w:fill="FFFFFF"/>
        </w:rPr>
        <w:t>There is loss of information as extraneous tuples are added into the relation after natural join of decompositions</w:t>
      </w:r>
    </w:p>
    <w:p w14:paraId="1A16750E" w14:textId="537690E3" w:rsidR="00EA4694" w:rsidRDefault="00EA4694" w:rsidP="008C2638">
      <w:pPr>
        <w:rPr>
          <w:rFonts w:ascii="Arial" w:hAnsi="Arial" w:cs="Arial"/>
          <w:color w:val="273239"/>
          <w:spacing w:val="2"/>
          <w:sz w:val="25"/>
          <w:szCs w:val="25"/>
          <w:shd w:val="clear" w:color="auto" w:fill="FFFFFF"/>
        </w:rPr>
      </w:pPr>
      <w:r w:rsidRPr="00BE1D56">
        <w:rPr>
          <w:rFonts w:cstheme="minorHAnsi"/>
          <w:b/>
          <w:bCs/>
          <w:sz w:val="24"/>
          <w:szCs w:val="24"/>
          <w:lang w:val="en-US"/>
        </w:rPr>
        <w:t>Lossless decomposition</w:t>
      </w:r>
      <w:r>
        <w:rPr>
          <w:rFonts w:cstheme="minorHAnsi"/>
          <w:lang w:val="en-US"/>
        </w:rPr>
        <w:t xml:space="preserve"> –</w:t>
      </w:r>
      <w:r w:rsidR="0090703C">
        <w:rPr>
          <w:rFonts w:cstheme="minorHAnsi"/>
          <w:lang w:val="en-US"/>
        </w:rPr>
        <w:t xml:space="preserve"> </w:t>
      </w:r>
      <w:r w:rsidR="0090703C">
        <w:rPr>
          <w:rFonts w:ascii="Arial" w:hAnsi="Arial" w:cs="Arial"/>
          <w:color w:val="273239"/>
          <w:spacing w:val="2"/>
          <w:sz w:val="25"/>
          <w:szCs w:val="25"/>
          <w:shd w:val="clear" w:color="auto" w:fill="FFFFFF"/>
        </w:rPr>
        <w:t>There is no loss of information as the relation obtained after natural join of decompositions is equivalent to original relation. </w:t>
      </w:r>
    </w:p>
    <w:p w14:paraId="1733A539" w14:textId="540433A6" w:rsidR="00EA4694" w:rsidRDefault="009740F9" w:rsidP="00146986">
      <w:pPr>
        <w:pStyle w:val="a4"/>
        <w:numPr>
          <w:ilvl w:val="0"/>
          <w:numId w:val="1"/>
        </w:numPr>
        <w:rPr>
          <w:rFonts w:cstheme="minorHAnsi"/>
          <w:lang w:val="en-US"/>
        </w:rPr>
      </w:pPr>
      <w:r w:rsidRPr="00CA3FB6">
        <w:rPr>
          <w:rFonts w:cstheme="minorHAnsi"/>
          <w:b/>
          <w:bCs/>
          <w:lang w:val="en-US"/>
        </w:rPr>
        <w:t>1</w:t>
      </w:r>
      <w:r w:rsidR="00250542" w:rsidRPr="00CA3FB6">
        <w:rPr>
          <w:rFonts w:cstheme="minorHAnsi"/>
          <w:b/>
          <w:bCs/>
          <w:vertAlign w:val="superscript"/>
          <w:lang w:val="en-US"/>
        </w:rPr>
        <w:t xml:space="preserve">st </w:t>
      </w:r>
      <w:r w:rsidR="00250542" w:rsidRPr="00CA3FB6">
        <w:rPr>
          <w:rFonts w:cstheme="minorHAnsi"/>
          <w:b/>
          <w:bCs/>
          <w:lang w:val="en-US"/>
        </w:rPr>
        <w:t>Normal</w:t>
      </w:r>
      <w:r w:rsidR="00783EB5" w:rsidRPr="00CA3FB6">
        <w:rPr>
          <w:rFonts w:cstheme="minorHAnsi"/>
          <w:b/>
          <w:bCs/>
          <w:lang w:val="en-US"/>
        </w:rPr>
        <w:t xml:space="preserve"> Form</w:t>
      </w:r>
      <w:r w:rsidR="00783EB5">
        <w:rPr>
          <w:rFonts w:cstheme="minorHAnsi"/>
          <w:lang w:val="en-US"/>
        </w:rPr>
        <w:t xml:space="preserve">: </w:t>
      </w:r>
    </w:p>
    <w:p w14:paraId="210F0714" w14:textId="7C03C541" w:rsidR="006231FD" w:rsidRPr="002B5CB2" w:rsidRDefault="006231FD" w:rsidP="008E2B6A">
      <w:pPr>
        <w:shd w:val="clear" w:color="auto" w:fill="FFFFFF"/>
        <w:spacing w:after="100" w:afterAutospacing="1" w:line="240" w:lineRule="auto"/>
        <w:outlineLvl w:val="3"/>
        <w:rPr>
          <w:rFonts w:ascii="Segoe UI" w:hAnsi="Segoe UI" w:cs="Segoe UI"/>
          <w:color w:val="212529"/>
          <w:sz w:val="30"/>
          <w:szCs w:val="30"/>
          <w:shd w:val="clear" w:color="auto" w:fill="FFFFFF"/>
          <w:lang w:val="en-US"/>
        </w:rPr>
      </w:pPr>
      <w:r w:rsidRPr="00AB1E58">
        <w:rPr>
          <w:rFonts w:ascii="Segoe UI" w:eastAsia="Times New Roman" w:hAnsi="Segoe UI" w:cs="Segoe UI"/>
          <w:color w:val="212529"/>
          <w:sz w:val="24"/>
          <w:szCs w:val="24"/>
          <w:u w:val="single"/>
          <w:lang w:eastAsia="ru-KZ"/>
        </w:rPr>
        <w:t>Single Valued Attributes</w:t>
      </w:r>
      <w:r w:rsidR="00250542">
        <w:rPr>
          <w:rFonts w:ascii="Segoe UI" w:eastAsia="Times New Roman" w:hAnsi="Segoe UI" w:cs="Segoe UI"/>
          <w:color w:val="212529"/>
          <w:sz w:val="24"/>
          <w:szCs w:val="24"/>
          <w:lang w:val="en-US" w:eastAsia="ru-KZ"/>
        </w:rPr>
        <w:t xml:space="preserve">: each column </w:t>
      </w:r>
      <w:r w:rsidR="00250542" w:rsidRPr="00250542">
        <w:rPr>
          <w:rFonts w:ascii="Segoe UI" w:hAnsi="Segoe UI" w:cs="Segoe UI"/>
          <w:color w:val="212529"/>
          <w:sz w:val="24"/>
          <w:szCs w:val="24"/>
          <w:shd w:val="clear" w:color="auto" w:fill="FFFFFF"/>
        </w:rPr>
        <w:t>should not contain multiple values</w:t>
      </w:r>
      <w:r w:rsidR="00250542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.</w:t>
      </w:r>
      <w:r w:rsidR="00AB1E58">
        <w:rPr>
          <w:rFonts w:ascii="Segoe UI" w:hAnsi="Segoe UI" w:cs="Segoe UI"/>
          <w:color w:val="212529"/>
          <w:sz w:val="30"/>
          <w:szCs w:val="30"/>
          <w:shd w:val="clear" w:color="auto" w:fill="FFFFFF"/>
          <w:lang w:val="en-US"/>
        </w:rPr>
        <w:t xml:space="preserve"> </w:t>
      </w:r>
      <w:r w:rsidR="00AB1E58" w:rsidRPr="00AB1E58">
        <w:rPr>
          <w:rFonts w:ascii="Segoe UI" w:hAnsi="Segoe UI" w:cs="Segoe UI"/>
          <w:color w:val="212529"/>
          <w:sz w:val="24"/>
          <w:szCs w:val="24"/>
          <w:shd w:val="clear" w:color="auto" w:fill="FFFFFF"/>
          <w:lang w:val="en-US"/>
        </w:rPr>
        <w:t>(</w:t>
      </w:r>
      <w:r w:rsidR="00AB1E58" w:rsidRPr="00AB1E58">
        <w:rPr>
          <w:rFonts w:ascii="Segoe UI" w:hAnsi="Segoe UI" w:cs="Segoe UI"/>
          <w:color w:val="212529"/>
          <w:sz w:val="24"/>
          <w:szCs w:val="24"/>
          <w:shd w:val="clear" w:color="auto" w:fill="FFFFFF"/>
          <w:lang w:val="ru-RU"/>
        </w:rPr>
        <w:t>атомарные</w:t>
      </w:r>
      <w:r w:rsidR="00AB1E58" w:rsidRPr="002B5CB2">
        <w:rPr>
          <w:rFonts w:ascii="Segoe UI" w:hAnsi="Segoe UI" w:cs="Segoe UI"/>
          <w:color w:val="212529"/>
          <w:sz w:val="24"/>
          <w:szCs w:val="24"/>
          <w:shd w:val="clear" w:color="auto" w:fill="FFFFFF"/>
          <w:lang w:val="en-US"/>
        </w:rPr>
        <w:t xml:space="preserve"> </w:t>
      </w:r>
      <w:r w:rsidR="00AB1E58" w:rsidRPr="00AB1E58">
        <w:rPr>
          <w:rFonts w:ascii="Segoe UI" w:hAnsi="Segoe UI" w:cs="Segoe UI"/>
          <w:color w:val="212529"/>
          <w:sz w:val="24"/>
          <w:szCs w:val="24"/>
          <w:shd w:val="clear" w:color="auto" w:fill="FFFFFF"/>
          <w:lang w:val="ru-RU"/>
        </w:rPr>
        <w:t>данные</w:t>
      </w:r>
      <w:r w:rsidR="00AB1E58" w:rsidRPr="002B5CB2">
        <w:rPr>
          <w:rFonts w:ascii="Segoe UI" w:hAnsi="Segoe UI" w:cs="Segoe UI"/>
          <w:color w:val="212529"/>
          <w:sz w:val="24"/>
          <w:szCs w:val="24"/>
          <w:shd w:val="clear" w:color="auto" w:fill="FFFFFF"/>
          <w:lang w:val="en-US"/>
        </w:rPr>
        <w:t>)</w:t>
      </w:r>
      <w:r w:rsidR="00AB1E58" w:rsidRPr="002B5CB2">
        <w:rPr>
          <w:rFonts w:ascii="Segoe UI" w:hAnsi="Segoe UI" w:cs="Segoe UI"/>
          <w:color w:val="212529"/>
          <w:sz w:val="30"/>
          <w:szCs w:val="30"/>
          <w:shd w:val="clear" w:color="auto" w:fill="FFFFFF"/>
          <w:lang w:val="en-US"/>
        </w:rPr>
        <w:t xml:space="preserve"> </w:t>
      </w:r>
    </w:p>
    <w:p w14:paraId="2F99175A" w14:textId="33C4D995" w:rsidR="008E2B6A" w:rsidRDefault="008E2B6A" w:rsidP="008E2B6A">
      <w:pPr>
        <w:pStyle w:val="4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212529"/>
          <w:shd w:val="clear" w:color="auto" w:fill="FFFFFF"/>
        </w:rPr>
      </w:pPr>
      <w:r w:rsidRPr="008E2B6A">
        <w:rPr>
          <w:rFonts w:ascii="Segoe UI" w:hAnsi="Segoe UI" w:cs="Segoe UI"/>
          <w:b w:val="0"/>
          <w:bCs w:val="0"/>
          <w:color w:val="212529"/>
          <w:u w:val="single"/>
        </w:rPr>
        <w:t>Attribute Domain should not change</w:t>
      </w:r>
      <w:r>
        <w:rPr>
          <w:rFonts w:ascii="Segoe UI" w:hAnsi="Segoe UI" w:cs="Segoe UI"/>
          <w:b w:val="0"/>
          <w:bCs w:val="0"/>
          <w:color w:val="212529"/>
          <w:lang w:val="en-US"/>
        </w:rPr>
        <w:t>:</w:t>
      </w:r>
      <w:r w:rsidR="0061256D">
        <w:rPr>
          <w:rFonts w:ascii="Segoe UI" w:hAnsi="Segoe UI" w:cs="Segoe UI"/>
          <w:b w:val="0"/>
          <w:bCs w:val="0"/>
          <w:color w:val="212529"/>
          <w:lang w:val="en-US"/>
        </w:rPr>
        <w:t xml:space="preserve"> </w:t>
      </w:r>
      <w:r w:rsidR="0061256D" w:rsidRPr="0061256D">
        <w:rPr>
          <w:rFonts w:ascii="Segoe UI" w:hAnsi="Segoe UI" w:cs="Segoe UI"/>
          <w:b w:val="0"/>
          <w:bCs w:val="0"/>
          <w:color w:val="212529"/>
          <w:shd w:val="clear" w:color="auto" w:fill="FFFFFF"/>
        </w:rPr>
        <w:t>In each column the values stored must be of the same kind or type.</w:t>
      </w:r>
    </w:p>
    <w:p w14:paraId="21DBEA18" w14:textId="5E630BED" w:rsidR="0061256D" w:rsidRPr="00A9294D" w:rsidRDefault="0061256D" w:rsidP="008E2B6A">
      <w:pPr>
        <w:pStyle w:val="4"/>
        <w:shd w:val="clear" w:color="auto" w:fill="FFFFFF"/>
        <w:spacing w:before="0" w:beforeAutospacing="0"/>
        <w:rPr>
          <w:rFonts w:ascii="Segoe UI" w:hAnsi="Segoe UI" w:cs="Segoe UI"/>
          <w:b w:val="0"/>
          <w:bCs w:val="0"/>
          <w:color w:val="212529"/>
          <w:u w:val="single"/>
          <w:lang w:val="en-US"/>
        </w:rPr>
      </w:pPr>
      <w:r w:rsidRPr="00A9294D">
        <w:rPr>
          <w:rFonts w:ascii="Segoe UI" w:hAnsi="Segoe UI" w:cs="Segoe UI"/>
          <w:b w:val="0"/>
          <w:bCs w:val="0"/>
          <w:color w:val="212529"/>
          <w:u w:val="single"/>
          <w:shd w:val="clear" w:color="auto" w:fill="FFFFFF"/>
          <w:lang w:val="en-US"/>
        </w:rPr>
        <w:lastRenderedPageBreak/>
        <w:t>Unique names</w:t>
      </w:r>
      <w:r w:rsidR="00A9294D" w:rsidRPr="00A9294D">
        <w:rPr>
          <w:rFonts w:ascii="Segoe UI" w:hAnsi="Segoe UI" w:cs="Segoe UI"/>
          <w:b w:val="0"/>
          <w:bCs w:val="0"/>
          <w:color w:val="212529"/>
          <w:u w:val="single"/>
          <w:shd w:val="clear" w:color="auto" w:fill="FFFFFF"/>
          <w:lang w:val="en-US"/>
        </w:rPr>
        <w:t xml:space="preserve"> for Attributes/Column</w:t>
      </w:r>
      <w:r w:rsidR="00CA3FB6">
        <w:rPr>
          <w:rFonts w:ascii="Segoe UI" w:hAnsi="Segoe UI" w:cs="Segoe UI"/>
          <w:b w:val="0"/>
          <w:bCs w:val="0"/>
          <w:color w:val="212529"/>
          <w:u w:val="single"/>
          <w:shd w:val="clear" w:color="auto" w:fill="FFFFFF"/>
          <w:lang w:val="en-US"/>
        </w:rPr>
        <w:t xml:space="preserve"> </w:t>
      </w:r>
    </w:p>
    <w:p w14:paraId="37B3472C" w14:textId="6DDBF039" w:rsidR="00AB1E58" w:rsidRPr="008E2B6A" w:rsidRDefault="00545340" w:rsidP="006231FD">
      <w:pPr>
        <w:shd w:val="clear" w:color="auto" w:fill="FFFFFF"/>
        <w:spacing w:after="100" w:afterAutospacing="1" w:line="240" w:lineRule="auto"/>
        <w:ind w:left="360"/>
        <w:outlineLvl w:val="3"/>
        <w:rPr>
          <w:rFonts w:ascii="Segoe UI" w:eastAsia="Times New Roman" w:hAnsi="Segoe UI" w:cs="Segoe UI"/>
          <w:color w:val="212529"/>
          <w:sz w:val="24"/>
          <w:szCs w:val="24"/>
          <w:lang w:val="en-US" w:eastAsia="ru-KZ"/>
        </w:rPr>
      </w:pPr>
      <w:r>
        <w:rPr>
          <w:rFonts w:ascii="Segoe UI" w:eastAsia="Times New Roman" w:hAnsi="Segoe UI" w:cs="Segoe UI"/>
          <w:color w:val="212529"/>
          <w:sz w:val="24"/>
          <w:szCs w:val="24"/>
          <w:lang w:val="en-US" w:eastAsia="ru-KZ"/>
        </w:rPr>
        <w:t xml:space="preserve"> </w:t>
      </w:r>
    </w:p>
    <w:p w14:paraId="72BA4070" w14:textId="410E8CDF" w:rsidR="006231FD" w:rsidRDefault="00545340" w:rsidP="006231FD">
      <w:pPr>
        <w:ind w:left="360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                                                                   </w:t>
      </w:r>
      <w:r w:rsidRPr="00545340">
        <w:rPr>
          <w:rFonts w:cstheme="minorHAnsi"/>
          <w:highlight w:val="yellow"/>
          <w:lang w:val="en-US"/>
        </w:rPr>
        <w:t>Lecture 7</w:t>
      </w:r>
      <w:r w:rsidR="00CD2D87">
        <w:rPr>
          <w:rFonts w:cstheme="minorHAnsi"/>
          <w:lang w:val="en-US"/>
        </w:rPr>
        <w:t xml:space="preserve"> </w:t>
      </w:r>
    </w:p>
    <w:p w14:paraId="663F0BA5" w14:textId="4BD46F7D" w:rsidR="00CD2D87" w:rsidRDefault="00632487" w:rsidP="006231FD">
      <w:pPr>
        <w:ind w:left="360"/>
        <w:rPr>
          <w:rFonts w:cstheme="minorHAnsi"/>
          <w:shd w:val="clear" w:color="auto" w:fill="F8F8F8"/>
          <w:lang w:val="en-US"/>
        </w:rPr>
      </w:pPr>
      <w:r w:rsidRPr="00421CCA">
        <w:rPr>
          <w:rFonts w:cstheme="minorHAnsi"/>
          <w:b/>
          <w:bCs/>
          <w:lang w:val="en-US"/>
        </w:rPr>
        <w:t>Join operations</w:t>
      </w:r>
      <w:r>
        <w:rPr>
          <w:rFonts w:cstheme="minorHAnsi"/>
          <w:lang w:val="en-US"/>
        </w:rPr>
        <w:t xml:space="preserve"> </w:t>
      </w:r>
      <w:r w:rsidRPr="00421CCA">
        <w:rPr>
          <w:rFonts w:cstheme="minorHAnsi"/>
          <w:lang w:val="en-US"/>
        </w:rPr>
        <w:t>–</w:t>
      </w:r>
      <w:r w:rsidR="00421CCA" w:rsidRPr="00421CCA">
        <w:rPr>
          <w:rFonts w:cstheme="minorHAnsi"/>
          <w:lang w:val="en-US"/>
        </w:rPr>
        <w:t xml:space="preserve"> </w:t>
      </w:r>
      <w:r w:rsidR="00421CCA" w:rsidRPr="00421CCA">
        <w:rPr>
          <w:rFonts w:cstheme="minorHAnsi"/>
          <w:shd w:val="clear" w:color="auto" w:fill="F8F8F8"/>
        </w:rPr>
        <w:t>take two relations and return as a result another relation.</w:t>
      </w:r>
      <w:r w:rsidR="00621744">
        <w:rPr>
          <w:rFonts w:cstheme="minorHAnsi"/>
          <w:shd w:val="clear" w:color="auto" w:fill="F8F8F8"/>
          <w:lang w:val="en-US"/>
        </w:rPr>
        <w:t xml:space="preserve"> (Natural join, Inner join, Outer join) </w:t>
      </w:r>
    </w:p>
    <w:p w14:paraId="2FC5F7C3" w14:textId="65F4C598" w:rsidR="003E3BDD" w:rsidRPr="00883EBC" w:rsidRDefault="003E3BDD" w:rsidP="003E3BDD">
      <w:pPr>
        <w:pStyle w:val="a4"/>
        <w:numPr>
          <w:ilvl w:val="0"/>
          <w:numId w:val="1"/>
        </w:num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Natural join - </w:t>
      </w:r>
      <w:r w:rsidR="006976FF" w:rsidRPr="006976FF">
        <w:rPr>
          <w:rFonts w:ascii="Arial" w:hAnsi="Arial" w:cs="Arial"/>
          <w:shd w:val="clear" w:color="auto" w:fill="F8F8F8"/>
        </w:rPr>
        <w:t>matches tuples with the same values for all common attributes, and retains only one copy of each common column</w:t>
      </w:r>
    </w:p>
    <w:p w14:paraId="7A4D3C78" w14:textId="5CF195CB" w:rsidR="00883EBC" w:rsidRPr="003E3BDD" w:rsidRDefault="00883EBC" w:rsidP="003E3BDD">
      <w:pPr>
        <w:pStyle w:val="a4"/>
        <w:numPr>
          <w:ilvl w:val="0"/>
          <w:numId w:val="1"/>
        </w:num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Inner </w:t>
      </w:r>
      <w:r w:rsidR="00F075C1">
        <w:rPr>
          <w:rFonts w:cstheme="minorHAnsi"/>
          <w:b/>
          <w:bCs/>
          <w:lang w:val="en-US"/>
        </w:rPr>
        <w:t>join</w:t>
      </w:r>
      <w:r w:rsidR="00F075C1">
        <w:rPr>
          <w:rFonts w:cstheme="minorHAnsi"/>
          <w:lang w:val="en-US"/>
        </w:rPr>
        <w:t xml:space="preserve"> </w:t>
      </w:r>
      <w:r w:rsidR="00F075C1">
        <w:rPr>
          <w:noProof/>
          <w:lang w:val="en-US"/>
        </w:rPr>
        <w:t>-</w:t>
      </w:r>
      <w:r>
        <w:rPr>
          <w:noProof/>
          <w:lang w:val="en-US"/>
        </w:rPr>
        <w:t xml:space="preserve"> </w:t>
      </w:r>
      <w:r w:rsidR="00F075C1" w:rsidRPr="00F075C1">
        <w:rPr>
          <w:noProof/>
          <w:lang w:val="en-US"/>
        </w:rPr>
        <w:t xml:space="preserve">takes the intersection of tables </w:t>
      </w:r>
    </w:p>
    <w:p w14:paraId="4611A185" w14:textId="77777777" w:rsidR="003E3BDD" w:rsidRPr="003E3BDD" w:rsidRDefault="003E3BDD" w:rsidP="006231FD">
      <w:pPr>
        <w:ind w:left="360"/>
        <w:rPr>
          <w:rFonts w:cstheme="minorHAnsi"/>
          <w:lang w:val="en-US"/>
        </w:rPr>
      </w:pPr>
    </w:p>
    <w:p w14:paraId="79F19ED2" w14:textId="5A597230" w:rsidR="003E3BDD" w:rsidRPr="00621744" w:rsidRDefault="00883EBC" w:rsidP="006231FD">
      <w:pPr>
        <w:ind w:left="360"/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47E817E" wp14:editId="743A8162">
            <wp:extent cx="1079500" cy="81915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437" t="51502" r="39391" b="23983"/>
                    <a:stretch/>
                  </pic:blipFill>
                  <pic:spPr bwMode="auto">
                    <a:xfrm>
                      <a:off x="0" y="0"/>
                      <a:ext cx="107950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67DC7" w14:textId="1DDEE84F" w:rsidR="00632487" w:rsidRPr="00564404" w:rsidRDefault="00664CEB" w:rsidP="00664CEB">
      <w:pPr>
        <w:pStyle w:val="a4"/>
        <w:numPr>
          <w:ilvl w:val="0"/>
          <w:numId w:val="1"/>
        </w:numPr>
        <w:rPr>
          <w:rFonts w:cstheme="minorHAnsi"/>
          <w:lang w:val="en-US"/>
        </w:rPr>
      </w:pPr>
      <w:r w:rsidRPr="00664CEB">
        <w:rPr>
          <w:rFonts w:cstheme="minorHAnsi"/>
          <w:b/>
          <w:bCs/>
          <w:lang w:val="en-US"/>
        </w:rPr>
        <w:t>Outer join</w:t>
      </w:r>
      <w:r>
        <w:rPr>
          <w:rFonts w:cstheme="minorHAnsi"/>
          <w:lang w:val="en-US"/>
        </w:rPr>
        <w:t xml:space="preserve"> </w:t>
      </w:r>
      <w:r w:rsidR="00564404">
        <w:rPr>
          <w:rFonts w:cstheme="minorHAnsi"/>
          <w:lang w:val="en-US"/>
        </w:rPr>
        <w:t xml:space="preserve">- </w:t>
      </w:r>
      <w:r w:rsidR="00564404" w:rsidRPr="00564404">
        <w:rPr>
          <w:rFonts w:ascii="Arial" w:hAnsi="Arial" w:cs="Arial"/>
          <w:color w:val="202124"/>
          <w:shd w:val="clear" w:color="auto" w:fill="FFFFFF"/>
        </w:rPr>
        <w:t>result in the union of two tables.</w:t>
      </w:r>
    </w:p>
    <w:p w14:paraId="5A82A8A5" w14:textId="77777777" w:rsidR="00F63A46" w:rsidRPr="00F63A46" w:rsidRDefault="00D36999" w:rsidP="00F63A46">
      <w:pPr>
        <w:spacing w:after="0" w:line="360" w:lineRule="atLeast"/>
        <w:ind w:left="720"/>
        <w:rPr>
          <w:rFonts w:ascii="Helvetica" w:eastAsia="Times New Roman" w:hAnsi="Helvetica" w:cs="Times New Roman"/>
          <w:color w:val="191925"/>
          <w:sz w:val="24"/>
          <w:szCs w:val="24"/>
          <w:lang w:eastAsia="ru-KZ"/>
        </w:rPr>
      </w:pPr>
      <w:hyperlink r:id="rId15" w:history="1">
        <w:r w:rsidR="00F63A46" w:rsidRPr="00F63A46">
          <w:rPr>
            <w:rFonts w:ascii="Courier New" w:eastAsia="Times New Roman" w:hAnsi="Courier New" w:cs="Courier New"/>
            <w:color w:val="191925"/>
            <w:sz w:val="21"/>
            <w:szCs w:val="21"/>
            <w:shd w:val="clear" w:color="auto" w:fill="F1F2F5"/>
            <w:lang w:eastAsia="ru-KZ"/>
          </w:rPr>
          <w:t>LEFT JOIN</w:t>
        </w:r>
        <w:r w:rsidR="00F63A46" w:rsidRPr="00F63A46">
          <w:rPr>
            <w:rFonts w:ascii="Helvetica" w:eastAsia="Times New Roman" w:hAnsi="Helvetica" w:cs="Times New Roman"/>
            <w:color w:val="37B067"/>
            <w:sz w:val="24"/>
            <w:szCs w:val="24"/>
            <w:u w:val="single"/>
            <w:lang w:eastAsia="ru-KZ"/>
          </w:rPr>
          <w:t> returns only unmatched rows from the left table.</w:t>
        </w:r>
      </w:hyperlink>
    </w:p>
    <w:p w14:paraId="618CB52E" w14:textId="77777777" w:rsidR="00F63A46" w:rsidRPr="00F63A46" w:rsidRDefault="00D36999" w:rsidP="00F63A46">
      <w:pPr>
        <w:spacing w:after="0" w:line="360" w:lineRule="atLeast"/>
        <w:ind w:left="720"/>
        <w:rPr>
          <w:rFonts w:ascii="Helvetica" w:eastAsia="Times New Roman" w:hAnsi="Helvetica" w:cs="Times New Roman"/>
          <w:color w:val="191925"/>
          <w:sz w:val="24"/>
          <w:szCs w:val="24"/>
          <w:lang w:eastAsia="ru-KZ"/>
        </w:rPr>
      </w:pPr>
      <w:hyperlink r:id="rId16" w:history="1">
        <w:r w:rsidR="00F63A46" w:rsidRPr="00F63A46">
          <w:rPr>
            <w:rFonts w:ascii="Courier New" w:eastAsia="Times New Roman" w:hAnsi="Courier New" w:cs="Courier New"/>
            <w:color w:val="191925"/>
            <w:sz w:val="21"/>
            <w:szCs w:val="21"/>
            <w:shd w:val="clear" w:color="auto" w:fill="F1F2F5"/>
            <w:lang w:eastAsia="ru-KZ"/>
          </w:rPr>
          <w:t>RIGHT JOIN</w:t>
        </w:r>
        <w:r w:rsidR="00F63A46" w:rsidRPr="00F63A46">
          <w:rPr>
            <w:rFonts w:ascii="Helvetica" w:eastAsia="Times New Roman" w:hAnsi="Helvetica" w:cs="Times New Roman"/>
            <w:color w:val="37B067"/>
            <w:sz w:val="24"/>
            <w:szCs w:val="24"/>
            <w:u w:val="single"/>
            <w:lang w:eastAsia="ru-KZ"/>
          </w:rPr>
          <w:t> returns only unmatched rows from the right table.</w:t>
        </w:r>
      </w:hyperlink>
    </w:p>
    <w:p w14:paraId="6E0F8D7C" w14:textId="44D7121E" w:rsidR="00F63A46" w:rsidRDefault="00D36999" w:rsidP="00F63A46">
      <w:pPr>
        <w:spacing w:after="0" w:line="360" w:lineRule="atLeast"/>
        <w:ind w:left="720"/>
        <w:rPr>
          <w:rFonts w:ascii="Helvetica" w:eastAsia="Times New Roman" w:hAnsi="Helvetica" w:cs="Times New Roman"/>
          <w:color w:val="191925"/>
          <w:sz w:val="24"/>
          <w:szCs w:val="24"/>
          <w:lang w:val="en-US" w:eastAsia="ru-KZ"/>
        </w:rPr>
      </w:pPr>
      <w:hyperlink r:id="rId17" w:history="1">
        <w:r w:rsidR="00F63A46" w:rsidRPr="00F63A46">
          <w:rPr>
            <w:rFonts w:ascii="Courier New" w:eastAsia="Times New Roman" w:hAnsi="Courier New" w:cs="Courier New"/>
            <w:color w:val="191925"/>
            <w:sz w:val="21"/>
            <w:szCs w:val="21"/>
            <w:shd w:val="clear" w:color="auto" w:fill="F1F2F5"/>
            <w:lang w:eastAsia="ru-KZ"/>
          </w:rPr>
          <w:t>FULL OUTER JOIN</w:t>
        </w:r>
        <w:r w:rsidR="00F63A46" w:rsidRPr="00F63A46">
          <w:rPr>
            <w:rFonts w:ascii="Helvetica" w:eastAsia="Times New Roman" w:hAnsi="Helvetica" w:cs="Times New Roman"/>
            <w:color w:val="37B067"/>
            <w:sz w:val="24"/>
            <w:szCs w:val="24"/>
            <w:u w:val="single"/>
            <w:lang w:eastAsia="ru-KZ"/>
          </w:rPr>
          <w:t> returns unmatched rows from both tables.</w:t>
        </w:r>
      </w:hyperlink>
      <w:r w:rsidR="00F63A46">
        <w:rPr>
          <w:rFonts w:ascii="Helvetica" w:eastAsia="Times New Roman" w:hAnsi="Helvetica" w:cs="Times New Roman"/>
          <w:color w:val="191925"/>
          <w:sz w:val="24"/>
          <w:szCs w:val="24"/>
          <w:lang w:val="en-US" w:eastAsia="ru-KZ"/>
        </w:rPr>
        <w:t xml:space="preserve"> </w:t>
      </w:r>
    </w:p>
    <w:p w14:paraId="09DEF3AD" w14:textId="46DA88AB" w:rsidR="00176D3B" w:rsidRPr="00F63A46" w:rsidRDefault="00176D3B" w:rsidP="00F63A46">
      <w:pPr>
        <w:spacing w:after="0" w:line="360" w:lineRule="atLeast"/>
        <w:ind w:left="720"/>
        <w:rPr>
          <w:rFonts w:ascii="Helvetica" w:eastAsia="Times New Roman" w:hAnsi="Helvetica" w:cs="Times New Roman"/>
          <w:color w:val="191925"/>
          <w:sz w:val="24"/>
          <w:szCs w:val="24"/>
          <w:lang w:val="en-US" w:eastAsia="ru-KZ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5F7CC667" wp14:editId="4EA45721">
            <wp:extent cx="4340022" cy="1155700"/>
            <wp:effectExtent l="0" t="0" r="381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8"/>
                    <a:srcRect l="51309" t="43519" r="10957" b="38617"/>
                    <a:stretch/>
                  </pic:blipFill>
                  <pic:spPr bwMode="auto">
                    <a:xfrm>
                      <a:off x="0" y="0"/>
                      <a:ext cx="4347509" cy="115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1142" w14:textId="5515F17C" w:rsidR="00FE0323" w:rsidRPr="00FE0323" w:rsidRDefault="00FE0323" w:rsidP="00FE0323">
      <w:pPr>
        <w:rPr>
          <w:rFonts w:cstheme="minorHAnsi"/>
        </w:rPr>
      </w:pPr>
    </w:p>
    <w:p w14:paraId="49FEAA2D" w14:textId="27213301" w:rsidR="00FE0323" w:rsidRDefault="00FE0323" w:rsidP="00FE0323">
      <w:pPr>
        <w:rPr>
          <w:rFonts w:cstheme="minorHAnsi"/>
          <w:shd w:val="clear" w:color="auto" w:fill="F8F8F8"/>
        </w:rPr>
      </w:pPr>
      <w:r w:rsidRPr="008C5C78">
        <w:rPr>
          <w:rFonts w:cstheme="minorHAnsi"/>
          <w:b/>
          <w:bCs/>
          <w:sz w:val="24"/>
          <w:szCs w:val="24"/>
          <w:lang w:val="en-US"/>
        </w:rPr>
        <w:t>Views</w:t>
      </w:r>
      <w:r>
        <w:rPr>
          <w:rFonts w:cstheme="minorHAnsi"/>
          <w:lang w:val="en-US"/>
        </w:rPr>
        <w:t xml:space="preserve"> </w:t>
      </w:r>
      <w:r w:rsidRPr="00E75FED">
        <w:rPr>
          <w:rFonts w:cstheme="minorHAnsi"/>
          <w:lang w:val="en-US"/>
        </w:rPr>
        <w:t>–</w:t>
      </w:r>
      <w:r w:rsidR="00E75FED" w:rsidRPr="00E75FED">
        <w:rPr>
          <w:rFonts w:cstheme="minorHAnsi"/>
          <w:lang w:val="en-US"/>
        </w:rPr>
        <w:t xml:space="preserve"> </w:t>
      </w:r>
      <w:r w:rsidR="00E75FED" w:rsidRPr="00E75FED">
        <w:rPr>
          <w:rFonts w:cstheme="minorHAnsi"/>
          <w:sz w:val="24"/>
          <w:szCs w:val="24"/>
          <w:shd w:val="clear" w:color="auto" w:fill="F8F8F8"/>
        </w:rPr>
        <w:t>provides a mechanism to hide certain data from the view of certain users</w:t>
      </w:r>
      <w:r w:rsidR="00E75FED" w:rsidRPr="00E75FED">
        <w:rPr>
          <w:rFonts w:cstheme="minorHAnsi"/>
          <w:shd w:val="clear" w:color="auto" w:fill="F8F8F8"/>
        </w:rPr>
        <w:t>.</w:t>
      </w:r>
    </w:p>
    <w:p w14:paraId="3FAE6F00" w14:textId="3FA3A2B5" w:rsidR="0065374C" w:rsidRPr="0065374C" w:rsidRDefault="0065374C" w:rsidP="00FE0323">
      <w:pPr>
        <w:rPr>
          <w:rFonts w:cstheme="minorHAnsi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shd w:val="clear" w:color="auto" w:fill="F8F8F8"/>
          <w:lang w:val="en-US"/>
        </w:rPr>
        <w:t xml:space="preserve">                     </w:t>
      </w:r>
      <w:r w:rsidRPr="0065374C">
        <w:rPr>
          <w:rFonts w:ascii="Arial" w:hAnsi="Arial" w:cs="Arial"/>
          <w:sz w:val="28"/>
          <w:szCs w:val="28"/>
          <w:shd w:val="clear" w:color="auto" w:fill="F8F8F8"/>
        </w:rPr>
        <w:t>create view v</w:t>
      </w:r>
      <w:r w:rsidRPr="0065374C">
        <w:rPr>
          <w:rFonts w:ascii="Arial" w:hAnsi="Arial" w:cs="Arial"/>
          <w:sz w:val="28"/>
          <w:szCs w:val="28"/>
          <w:shd w:val="clear" w:color="auto" w:fill="F8F8F8"/>
          <w:lang w:val="en-US"/>
        </w:rPr>
        <w:t xml:space="preserve"> </w:t>
      </w:r>
      <w:r w:rsidRPr="0065374C">
        <w:rPr>
          <w:rFonts w:ascii="Arial" w:hAnsi="Arial" w:cs="Arial"/>
          <w:sz w:val="28"/>
          <w:szCs w:val="28"/>
          <w:shd w:val="clear" w:color="auto" w:fill="F8F8F8"/>
        </w:rPr>
        <w:t xml:space="preserve">as &lt;query </w:t>
      </w:r>
      <w:proofErr w:type="gramStart"/>
      <w:r w:rsidRPr="0065374C">
        <w:rPr>
          <w:rFonts w:ascii="Arial" w:hAnsi="Arial" w:cs="Arial"/>
          <w:sz w:val="28"/>
          <w:szCs w:val="28"/>
          <w:shd w:val="clear" w:color="auto" w:fill="F8F8F8"/>
        </w:rPr>
        <w:t>expression &gt;</w:t>
      </w:r>
      <w:proofErr w:type="gramEnd"/>
    </w:p>
    <w:p w14:paraId="1216970B" w14:textId="131359AE" w:rsidR="00FE0323" w:rsidRDefault="00E12F92" w:rsidP="00FE032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                                                                             </w:t>
      </w:r>
    </w:p>
    <w:p w14:paraId="6864268D" w14:textId="715A78CA" w:rsidR="00E12F92" w:rsidRDefault="00E12F92" w:rsidP="00FE0323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                                                                          </w:t>
      </w:r>
      <w:r w:rsidRPr="00E12F92">
        <w:rPr>
          <w:rFonts w:cstheme="minorHAnsi"/>
          <w:highlight w:val="yellow"/>
          <w:lang w:val="en-US"/>
        </w:rPr>
        <w:t>Lecture 8</w:t>
      </w:r>
    </w:p>
    <w:p w14:paraId="36D8D3EC" w14:textId="1EC96A71" w:rsidR="00E12F92" w:rsidRDefault="004065D3" w:rsidP="00FE0323">
      <w:pPr>
        <w:rPr>
          <w:rFonts w:cstheme="minorHAnsi"/>
          <w:sz w:val="24"/>
          <w:szCs w:val="24"/>
          <w:shd w:val="clear" w:color="auto" w:fill="F8F8F8"/>
        </w:rPr>
      </w:pPr>
      <w:r w:rsidRPr="008C5C78">
        <w:rPr>
          <w:rFonts w:cstheme="minorHAnsi"/>
          <w:b/>
          <w:bCs/>
          <w:sz w:val="24"/>
          <w:szCs w:val="24"/>
          <w:lang w:val="en-US"/>
        </w:rPr>
        <w:t>Transaction</w:t>
      </w:r>
      <w:r>
        <w:rPr>
          <w:rFonts w:cstheme="minorHAnsi"/>
          <w:lang w:val="en-US"/>
        </w:rPr>
        <w:t xml:space="preserve"> – </w:t>
      </w:r>
      <w:r w:rsidRPr="004065D3">
        <w:rPr>
          <w:rFonts w:cstheme="minorHAnsi"/>
          <w:sz w:val="24"/>
          <w:szCs w:val="24"/>
          <w:shd w:val="clear" w:color="auto" w:fill="F8F8F8"/>
        </w:rPr>
        <w:t>consists of a sequence of query and/or update statements and is a “unit” of work</w:t>
      </w:r>
    </w:p>
    <w:p w14:paraId="30052B1F" w14:textId="4993E82B" w:rsidR="006479DE" w:rsidRDefault="006479DE" w:rsidP="00FE0323">
      <w:pPr>
        <w:rPr>
          <w:rFonts w:cstheme="minorHAnsi"/>
          <w:sz w:val="24"/>
          <w:szCs w:val="24"/>
          <w:shd w:val="clear" w:color="auto" w:fill="F8F8F8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1B3A03C0" wp14:editId="302DA0F0">
            <wp:extent cx="3449255" cy="1919435"/>
            <wp:effectExtent l="0" t="0" r="0" b="508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l="26793" t="30484" r="21547" b="18408"/>
                    <a:stretch/>
                  </pic:blipFill>
                  <pic:spPr bwMode="auto">
                    <a:xfrm>
                      <a:off x="0" y="0"/>
                      <a:ext cx="3484388" cy="193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04A91" w14:textId="5B4BB5EA" w:rsidR="00FF1F0B" w:rsidRDefault="00FF1F0B" w:rsidP="00FE0323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625220D9" wp14:editId="44D93179">
            <wp:extent cx="5149850" cy="1191045"/>
            <wp:effectExtent l="0" t="0" r="0" b="952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/>
                    <a:srcRect l="29182" t="48841" r="22287" b="31205"/>
                    <a:stretch/>
                  </pic:blipFill>
                  <pic:spPr bwMode="auto">
                    <a:xfrm>
                      <a:off x="0" y="0"/>
                      <a:ext cx="5213026" cy="120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EAC60" w14:textId="770A7612" w:rsidR="00FF1F0B" w:rsidRDefault="00D928D8" w:rsidP="00FE0323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6DD7E4D0" wp14:editId="7F574643">
            <wp:extent cx="4876800" cy="2603500"/>
            <wp:effectExtent l="0" t="0" r="0" b="635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/>
                    <a:srcRect l="26938" t="15204" r="21646" b="34815"/>
                    <a:stretch/>
                  </pic:blipFill>
                  <pic:spPr bwMode="auto">
                    <a:xfrm>
                      <a:off x="0" y="0"/>
                      <a:ext cx="48768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08E7E" w14:textId="1BE74D18" w:rsidR="00907518" w:rsidRPr="00151DCC" w:rsidRDefault="00907518" w:rsidP="00FE0323">
      <w:pPr>
        <w:rPr>
          <w:rFonts w:cstheme="minorHAnsi"/>
          <w:noProof/>
          <w:sz w:val="28"/>
          <w:szCs w:val="28"/>
          <w:lang w:val="en-US"/>
        </w:rPr>
      </w:pPr>
      <w:r w:rsidRPr="00907518">
        <w:rPr>
          <w:b/>
          <w:bCs/>
          <w:noProof/>
          <w:sz w:val="24"/>
          <w:szCs w:val="24"/>
          <w:lang w:val="en-US"/>
        </w:rPr>
        <w:t>Index</w:t>
      </w:r>
      <w:r>
        <w:rPr>
          <w:noProof/>
          <w:lang w:val="en-US"/>
        </w:rPr>
        <w:t xml:space="preserve"> –</w:t>
      </w:r>
      <w:r w:rsidR="00151DCC">
        <w:rPr>
          <w:noProof/>
          <w:lang w:val="en-US"/>
        </w:rPr>
        <w:t xml:space="preserve"> </w:t>
      </w:r>
      <w:r w:rsidR="00151DCC" w:rsidRPr="00151DCC">
        <w:rPr>
          <w:rFonts w:cstheme="minorHAnsi"/>
          <w:sz w:val="28"/>
          <w:szCs w:val="28"/>
          <w:shd w:val="clear" w:color="auto" w:fill="F8F8F8"/>
        </w:rPr>
        <w:t>on an attribute of a relation is a data structure that allows the database system to find those tuples in the relation that have a specified value for that attribute efficiently, without scanning through all the tuples of the relation.</w:t>
      </w:r>
    </w:p>
    <w:p w14:paraId="15B87F1E" w14:textId="327218B5" w:rsidR="0084153E" w:rsidRDefault="0084153E" w:rsidP="00FE0323">
      <w:pPr>
        <w:rPr>
          <w:rFonts w:ascii="Arial" w:hAnsi="Arial" w:cs="Arial"/>
          <w:sz w:val="28"/>
          <w:szCs w:val="28"/>
          <w:shd w:val="clear" w:color="auto" w:fill="F8F8F8"/>
        </w:rPr>
      </w:pPr>
      <w:r w:rsidRPr="0084153E">
        <w:rPr>
          <w:rFonts w:ascii="Arial" w:hAnsi="Arial" w:cs="Arial"/>
          <w:sz w:val="28"/>
          <w:szCs w:val="28"/>
          <w:shd w:val="clear" w:color="auto" w:fill="F8F8F8"/>
        </w:rPr>
        <w:t>create index &lt;name&gt; on &lt;relation-name&gt; (attribute);</w:t>
      </w:r>
    </w:p>
    <w:p w14:paraId="62C2D385" w14:textId="743AA2BE" w:rsidR="00F379B7" w:rsidRPr="0084153E" w:rsidRDefault="00F379B7" w:rsidP="00FE0323">
      <w:pPr>
        <w:rPr>
          <w:noProof/>
          <w:sz w:val="28"/>
          <w:szCs w:val="28"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54BE1F4C" wp14:editId="4278657D">
            <wp:extent cx="4383689" cy="1799863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28837" t="13683" r="21670" b="44054"/>
                    <a:stretch/>
                  </pic:blipFill>
                  <pic:spPr bwMode="auto">
                    <a:xfrm>
                      <a:off x="0" y="0"/>
                      <a:ext cx="4494376" cy="184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C0FB" w14:textId="3DD04F11" w:rsidR="00907518" w:rsidRDefault="002B51C1" w:rsidP="00FE0323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7D39281" wp14:editId="79CF6D01">
            <wp:extent cx="3368233" cy="1724861"/>
            <wp:effectExtent l="0" t="0" r="3810" b="889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/>
                    <a:srcRect l="29032" t="29098" r="22635" b="26898"/>
                    <a:stretch/>
                  </pic:blipFill>
                  <pic:spPr bwMode="auto">
                    <a:xfrm>
                      <a:off x="0" y="0"/>
                      <a:ext cx="3392913" cy="173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6102C" w14:textId="16C09E36" w:rsidR="00611AC2" w:rsidRDefault="00611AC2" w:rsidP="00FE0323">
      <w:pPr>
        <w:rPr>
          <w:rFonts w:cstheme="minorHAnsi"/>
          <w:lang w:val="en-US"/>
        </w:rPr>
      </w:pPr>
      <w:r>
        <w:rPr>
          <w:noProof/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70F5650B" wp14:editId="2BFCDF77">
            <wp:extent cx="3935392" cy="1361348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l="27572" t="23556" r="23419" b="46304"/>
                    <a:stretch/>
                  </pic:blipFill>
                  <pic:spPr bwMode="auto">
                    <a:xfrm>
                      <a:off x="0" y="0"/>
                      <a:ext cx="3977351" cy="137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DDCE" w14:textId="024F4C5C" w:rsidR="004065D3" w:rsidRDefault="002B51C1" w:rsidP="00FE0323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 w:rsidR="009C6367">
        <w:rPr>
          <w:noProof/>
          <w:lang w:val="en-US"/>
        </w:rPr>
        <w:t xml:space="preserve"> </w:t>
      </w:r>
      <w:r w:rsidR="00840BC0">
        <w:rPr>
          <w:noProof/>
          <w:lang w:val="en-US"/>
        </w:rPr>
        <w:t xml:space="preserve">                                                                 </w:t>
      </w:r>
      <w:r w:rsidR="00840BC0" w:rsidRPr="00840BC0">
        <w:rPr>
          <w:noProof/>
          <w:highlight w:val="yellow"/>
          <w:lang w:val="en-US"/>
        </w:rPr>
        <w:t>Lecture 9-10</w:t>
      </w:r>
    </w:p>
    <w:p w14:paraId="38849A00" w14:textId="68A62595" w:rsidR="0016002A" w:rsidRDefault="0016002A" w:rsidP="00FE0323">
      <w:pPr>
        <w:rPr>
          <w:rFonts w:ascii="Arial" w:hAnsi="Arial" w:cs="Arial"/>
          <w:sz w:val="33"/>
          <w:szCs w:val="33"/>
          <w:shd w:val="clear" w:color="auto" w:fill="F8F8F8"/>
        </w:rPr>
      </w:pPr>
      <w:r w:rsidRPr="0016002A">
        <w:rPr>
          <w:b/>
          <w:bCs/>
          <w:noProof/>
          <w:sz w:val="24"/>
          <w:szCs w:val="24"/>
          <w:lang w:val="en-US"/>
        </w:rPr>
        <w:t>Functions and Procedures</w:t>
      </w:r>
      <w:r>
        <w:rPr>
          <w:b/>
          <w:bCs/>
          <w:noProof/>
          <w:sz w:val="24"/>
          <w:szCs w:val="24"/>
          <w:lang w:val="en-US"/>
        </w:rPr>
        <w:t xml:space="preserve"> –</w:t>
      </w:r>
      <w:r w:rsidR="00D37640">
        <w:rPr>
          <w:b/>
          <w:bCs/>
          <w:noProof/>
          <w:sz w:val="24"/>
          <w:szCs w:val="24"/>
          <w:lang w:val="en-US"/>
        </w:rPr>
        <w:t xml:space="preserve"> </w:t>
      </w:r>
      <w:r w:rsidR="00D37640" w:rsidRPr="00D37640">
        <w:rPr>
          <w:rFonts w:ascii="Arial" w:hAnsi="Arial" w:cs="Arial"/>
          <w:sz w:val="24"/>
          <w:szCs w:val="24"/>
          <w:shd w:val="clear" w:color="auto" w:fill="F8F8F8"/>
        </w:rPr>
        <w:t xml:space="preserve">allow “business </w:t>
      </w:r>
      <w:r w:rsidR="00346E4C" w:rsidRPr="00D37640">
        <w:rPr>
          <w:rFonts w:ascii="Arial" w:hAnsi="Arial" w:cs="Arial"/>
          <w:sz w:val="24"/>
          <w:szCs w:val="24"/>
          <w:shd w:val="clear" w:color="auto" w:fill="F8F8F8"/>
        </w:rPr>
        <w:t>logic” to</w:t>
      </w:r>
      <w:r w:rsidR="00D37640" w:rsidRPr="00D37640">
        <w:rPr>
          <w:rFonts w:ascii="Arial" w:hAnsi="Arial" w:cs="Arial"/>
          <w:sz w:val="24"/>
          <w:szCs w:val="24"/>
          <w:shd w:val="clear" w:color="auto" w:fill="F8F8F8"/>
        </w:rPr>
        <w:t xml:space="preserve"> be stored in the database and executed from SQL statements</w:t>
      </w:r>
      <w:r w:rsidR="00D37640">
        <w:rPr>
          <w:rFonts w:ascii="Arial" w:hAnsi="Arial" w:cs="Arial"/>
          <w:sz w:val="33"/>
          <w:szCs w:val="33"/>
          <w:shd w:val="clear" w:color="auto" w:fill="F8F8F8"/>
        </w:rPr>
        <w:t>.</w:t>
      </w:r>
    </w:p>
    <w:p w14:paraId="2B077260" w14:textId="6FFAE27B" w:rsidR="00346E4C" w:rsidRDefault="00346E4C" w:rsidP="00FE0323">
      <w:pPr>
        <w:rPr>
          <w:rFonts w:ascii="Arial" w:hAnsi="Arial" w:cs="Arial"/>
          <w:sz w:val="33"/>
          <w:szCs w:val="33"/>
          <w:shd w:val="clear" w:color="auto" w:fill="F8F8F8"/>
          <w:lang w:val="en-US"/>
        </w:rPr>
      </w:pPr>
      <w:r w:rsidRPr="00346E4C">
        <w:rPr>
          <w:rFonts w:ascii="Arial" w:hAnsi="Arial" w:cs="Arial"/>
          <w:sz w:val="24"/>
          <w:szCs w:val="24"/>
          <w:shd w:val="clear" w:color="auto" w:fill="F8F8F8"/>
          <w:lang w:val="en-US"/>
        </w:rPr>
        <w:t xml:space="preserve">Trigger </w:t>
      </w:r>
      <w:r w:rsidRPr="00D01408">
        <w:rPr>
          <w:rFonts w:ascii="Arial" w:hAnsi="Arial" w:cs="Arial"/>
          <w:sz w:val="28"/>
          <w:szCs w:val="28"/>
          <w:shd w:val="clear" w:color="auto" w:fill="F8F8F8"/>
          <w:lang w:val="en-US"/>
        </w:rPr>
        <w:t xml:space="preserve">– </w:t>
      </w:r>
      <w:r w:rsidR="00D01408" w:rsidRPr="00D01408">
        <w:rPr>
          <w:rFonts w:ascii="Arial" w:hAnsi="Arial" w:cs="Arial"/>
          <w:sz w:val="28"/>
          <w:szCs w:val="28"/>
          <w:shd w:val="clear" w:color="auto" w:fill="F8F8F8"/>
        </w:rPr>
        <w:t>is a statement that is executed automatically by the system as a side effect of a modification to the database.</w:t>
      </w:r>
    </w:p>
    <w:tbl>
      <w:tblPr>
        <w:tblpPr w:leftFromText="180" w:rightFromText="180" w:vertAnchor="text" w:horzAnchor="margin" w:tblpY="333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CA1125" w:rsidRPr="00CA1125" w14:paraId="7B2D6761" w14:textId="77777777" w:rsidTr="00CA1125">
        <w:tc>
          <w:tcPr>
            <w:tcW w:w="0" w:type="auto"/>
            <w:shd w:val="clear" w:color="auto" w:fill="FFFFFF"/>
            <w:vAlign w:val="center"/>
            <w:hideMark/>
          </w:tcPr>
          <w:p w14:paraId="4B5E4943" w14:textId="77777777" w:rsidR="00CA1125" w:rsidRPr="00CA1125" w:rsidRDefault="00CA1125" w:rsidP="00CA11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-KZ" w:eastAsia="ru-KZ"/>
              </w:rPr>
            </w:pPr>
          </w:p>
        </w:tc>
      </w:tr>
    </w:tbl>
    <w:p w14:paraId="11BC02A9" w14:textId="09E6BE04" w:rsidR="00394F2F" w:rsidRDefault="00394F2F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0A993E3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3517837D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E6A1E74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0F3C310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47B24756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2AE49363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29BFDF31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40273378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257A2C8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21587B3A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6E6BDEF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5D0B4F32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507282FD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395FCA0D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18B5636E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7B861691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00CE30EF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5BFFCFFF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1B6336D3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1A375B59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2E2B9A5E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46CBA1F7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FE30CA7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0A0E563F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5EC1EC87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05A074A8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0251D175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18FE87EE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707D3E08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2FC37F48" w14:textId="77777777" w:rsidR="00F0511B" w:rsidRDefault="00F0511B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696B964C" w14:textId="56DDD3A5" w:rsidR="00CA1125" w:rsidRDefault="00CA1125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t>C</w:t>
      </w:r>
      <w:r w:rsidR="008D7860">
        <w:rPr>
          <w:noProof/>
          <w:sz w:val="24"/>
          <w:szCs w:val="24"/>
          <w:lang w:val="en-US"/>
        </w:rPr>
        <w:t>REATE FUNCTION sum(p1 numeric, p2 numeric) RETURNS</w:t>
      </w:r>
      <w:r w:rsidR="00F0235A">
        <w:rPr>
          <w:noProof/>
          <w:sz w:val="24"/>
          <w:szCs w:val="24"/>
          <w:lang w:val="en-US"/>
        </w:rPr>
        <w:t xml:space="preserve"> numeric AS</w:t>
      </w:r>
    </w:p>
    <w:p w14:paraId="70D1651F" w14:textId="5AD2E46A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 xml:space="preserve">  $$</w:t>
      </w:r>
    </w:p>
    <w:p w14:paraId="55A38048" w14:textId="335F670E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BEGIN</w:t>
      </w:r>
    </w:p>
    <w:p w14:paraId="41193156" w14:textId="53173F93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 xml:space="preserve">            RETURN p1 + p2;</w:t>
      </w:r>
    </w:p>
    <w:p w14:paraId="0E77D2D7" w14:textId="5E567E2A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END;</w:t>
      </w:r>
    </w:p>
    <w:p w14:paraId="38FBBE09" w14:textId="508DC363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$$</w:t>
      </w:r>
    </w:p>
    <w:p w14:paraId="741AAE48" w14:textId="7DDAE24B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LANGUAGE plpgsql;</w:t>
      </w:r>
    </w:p>
    <w:p w14:paraId="75B998C5" w14:textId="5D400080" w:rsidR="00F0235A" w:rsidRDefault="009C67B7" w:rsidP="009E5073">
      <w:pPr>
        <w:pStyle w:val="a4"/>
        <w:ind w:left="1080"/>
        <w:rPr>
          <w:noProof/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Select sum(5,6)</w:t>
      </w:r>
    </w:p>
    <w:p w14:paraId="2D8BCA85" w14:textId="77777777" w:rsidR="009C67B7" w:rsidRDefault="009C67B7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009A91B1" w14:textId="3926D8E1" w:rsidR="009C67B7" w:rsidRPr="00AD1785" w:rsidRDefault="00AD1785" w:rsidP="009E5073">
      <w:pPr>
        <w:pStyle w:val="a4"/>
        <w:ind w:left="1080"/>
        <w:rPr>
          <w:rFonts w:cstheme="minorHAnsi"/>
          <w:noProof/>
          <w:lang w:val="en-US"/>
        </w:rPr>
      </w:pPr>
      <w:r w:rsidRPr="00AD1785">
        <w:rPr>
          <w:rFonts w:cstheme="minorHAnsi"/>
          <w:noProof/>
          <w:lang w:val="en-US"/>
        </w:rPr>
        <w:t>CREATE table item(</w:t>
      </w:r>
    </w:p>
    <w:p w14:paraId="180CF5A4" w14:textId="2B20CE23" w:rsidR="00AD1785" w:rsidRPr="00AD1785" w:rsidRDefault="00AD1785" w:rsidP="009E5073">
      <w:pPr>
        <w:pStyle w:val="a4"/>
        <w:ind w:left="1080"/>
        <w:rPr>
          <w:rFonts w:cstheme="minorHAnsi"/>
          <w:noProof/>
          <w:lang w:val="en-US"/>
        </w:rPr>
      </w:pPr>
      <w:r w:rsidRPr="00AD1785">
        <w:rPr>
          <w:rFonts w:cstheme="minorHAnsi"/>
          <w:noProof/>
          <w:lang w:val="en-US"/>
        </w:rPr>
        <w:t xml:space="preserve">      Id serial primary key,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6104"/>
      </w:tblGrid>
      <w:tr w:rsidR="00F0511B" w:rsidRPr="00F0511B" w14:paraId="63E85D3E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7F03B2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BDA826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name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varchar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(100),</w:t>
            </w:r>
          </w:p>
        </w:tc>
      </w:tr>
      <w:tr w:rsidR="00F0511B" w:rsidRPr="00F0511B" w14:paraId="13170AEA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4E1081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DC14C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numeric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,</w:t>
            </w:r>
          </w:p>
        </w:tc>
      </w:tr>
      <w:tr w:rsidR="00F0511B" w:rsidRPr="00F0511B" w14:paraId="7C41D994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0A71F2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C240E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total_price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numeric</w:t>
            </w:r>
            <w:proofErr w:type="spellEnd"/>
          </w:p>
        </w:tc>
      </w:tr>
      <w:tr w:rsidR="00F0511B" w:rsidRPr="00F0511B" w14:paraId="271C4D24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44EAEB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F4FF6E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  <w:p w14:paraId="34F7F26F" w14:textId="77777777" w:rsidR="00F0511B" w:rsidRPr="00F0511B" w:rsidRDefault="00F0511B" w:rsidP="00F0511B">
            <w:pPr>
              <w:spacing w:after="0" w:line="300" w:lineRule="atLeast"/>
              <w:jc w:val="right"/>
              <w:rPr>
                <w:rFonts w:eastAsia="Times New Roman" w:cstheme="minorHAnsi"/>
                <w:lang w:val="ru-KZ" w:eastAsia="ru-KZ"/>
              </w:rPr>
            </w:pPr>
          </w:p>
        </w:tc>
      </w:tr>
      <w:tr w:rsidR="00F0511B" w:rsidRPr="00F0511B" w14:paraId="289966B3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C81621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059E5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);</w:t>
            </w:r>
          </w:p>
        </w:tc>
      </w:tr>
      <w:tr w:rsidR="00F0511B" w:rsidRPr="00F0511B" w14:paraId="075A6EC3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059FB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CE1724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INSERT INTO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(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name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,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) VALUES ('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AirPods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Pro', 170);</w:t>
            </w:r>
          </w:p>
        </w:tc>
      </w:tr>
      <w:tr w:rsidR="00F0511B" w:rsidRPr="00F0511B" w14:paraId="6634F003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57E889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80A45D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  <w:p w14:paraId="382E6066" w14:textId="77777777" w:rsidR="00F0511B" w:rsidRPr="00F0511B" w:rsidRDefault="00F0511B" w:rsidP="00F0511B">
            <w:pPr>
              <w:spacing w:after="0" w:line="300" w:lineRule="atLeast"/>
              <w:jc w:val="right"/>
              <w:rPr>
                <w:rFonts w:eastAsia="Times New Roman" w:cstheme="minorHAnsi"/>
                <w:lang w:val="ru-KZ" w:eastAsia="ru-KZ"/>
              </w:rPr>
            </w:pPr>
          </w:p>
        </w:tc>
      </w:tr>
      <w:tr w:rsidR="00F0511B" w:rsidRPr="00F0511B" w14:paraId="1F193EFA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E87D75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21A73A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CREATE FUNCTION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item_tax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() RETURNS TRIGGER AS</w:t>
            </w:r>
          </w:p>
        </w:tc>
      </w:tr>
      <w:tr w:rsidR="00F0511B" w:rsidRPr="00F0511B" w14:paraId="0DE639B0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1CDAB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8BF296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$$</w:t>
            </w:r>
          </w:p>
        </w:tc>
      </w:tr>
      <w:tr w:rsidR="00F0511B" w:rsidRPr="00F0511B" w14:paraId="0BF26EB1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3FDC91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FD9964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BEGIN</w:t>
            </w:r>
          </w:p>
        </w:tc>
      </w:tr>
      <w:tr w:rsidR="00F0511B" w:rsidRPr="00F0511B" w14:paraId="6916A4F8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8D3C36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4BE17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new.total_price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=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new.price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+ (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new.price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* 0.12);</w:t>
            </w:r>
          </w:p>
        </w:tc>
      </w:tr>
      <w:tr w:rsidR="00F0511B" w:rsidRPr="00F0511B" w14:paraId="57B8B6B4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C3A426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7D086C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return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new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;</w:t>
            </w:r>
          </w:p>
        </w:tc>
      </w:tr>
      <w:tr w:rsidR="00F0511B" w:rsidRPr="00F0511B" w14:paraId="57D5B12F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45FC51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EDAE6D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  <w:p w14:paraId="1849873B" w14:textId="77777777" w:rsidR="00F0511B" w:rsidRPr="00F0511B" w:rsidRDefault="00F0511B" w:rsidP="00F0511B">
            <w:pPr>
              <w:spacing w:after="0" w:line="300" w:lineRule="atLeast"/>
              <w:jc w:val="right"/>
              <w:rPr>
                <w:rFonts w:eastAsia="Times New Roman" w:cstheme="minorHAnsi"/>
                <w:lang w:val="ru-KZ" w:eastAsia="ru-KZ"/>
              </w:rPr>
            </w:pPr>
          </w:p>
        </w:tc>
      </w:tr>
      <w:tr w:rsidR="00F0511B" w:rsidRPr="00F0511B" w14:paraId="16043AF6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FB2E3E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29D605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end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;</w:t>
            </w:r>
          </w:p>
        </w:tc>
      </w:tr>
      <w:tr w:rsidR="00F0511B" w:rsidRPr="00F0511B" w14:paraId="590A3438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56AB3C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F3FBA9" w14:textId="6D0CA20B" w:rsidR="00F0511B" w:rsidRPr="00F0511B" w:rsidRDefault="00F0511B" w:rsidP="00D36999">
            <w:pPr>
              <w:tabs>
                <w:tab w:val="center" w:pos="2902"/>
              </w:tabs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$$</w:t>
            </w:r>
            <w:r w:rsidR="00D36999">
              <w:rPr>
                <w:rFonts w:eastAsia="Times New Roman" w:cstheme="minorHAnsi"/>
                <w:color w:val="24292F"/>
                <w:lang w:val="ru-KZ" w:eastAsia="ru-KZ"/>
              </w:rPr>
              <w:tab/>
            </w:r>
          </w:p>
        </w:tc>
      </w:tr>
      <w:tr w:rsidR="00F0511B" w:rsidRPr="00F0511B" w14:paraId="1FB49C92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824087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F2625E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language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plpgsql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;</w:t>
            </w:r>
          </w:p>
        </w:tc>
      </w:tr>
      <w:tr w:rsidR="00F0511B" w:rsidRPr="00F0511B" w14:paraId="083144A2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E76082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6E4267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  <w:p w14:paraId="49F647E7" w14:textId="77777777" w:rsidR="00F0511B" w:rsidRPr="00F0511B" w:rsidRDefault="00F0511B" w:rsidP="00F0511B">
            <w:pPr>
              <w:spacing w:after="0" w:line="300" w:lineRule="atLeast"/>
              <w:jc w:val="right"/>
              <w:rPr>
                <w:rFonts w:eastAsia="Times New Roman" w:cstheme="minorHAnsi"/>
                <w:lang w:val="ru-KZ" w:eastAsia="ru-KZ"/>
              </w:rPr>
            </w:pPr>
          </w:p>
        </w:tc>
      </w:tr>
      <w:tr w:rsidR="00F0511B" w:rsidRPr="00F0511B" w14:paraId="6BA4EE75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22BAEA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698877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CREATE TRIGGER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total_price_tax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before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insert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or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update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on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</w:t>
            </w:r>
            <w:proofErr w:type="spellEnd"/>
          </w:p>
        </w:tc>
      </w:tr>
      <w:tr w:rsidR="00F0511B" w:rsidRPr="00F0511B" w14:paraId="4CD8D839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5CE54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D5D1A7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  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for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each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row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execute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procedure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item_tax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();</w:t>
            </w:r>
          </w:p>
        </w:tc>
      </w:tr>
      <w:tr w:rsidR="00F0511B" w:rsidRPr="00F0511B" w14:paraId="6D1BB198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EBD368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1A084F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  <w:p w14:paraId="08BD9C23" w14:textId="77777777" w:rsidR="00F0511B" w:rsidRPr="00F0511B" w:rsidRDefault="00F0511B" w:rsidP="00F0511B">
            <w:pPr>
              <w:spacing w:after="0" w:line="300" w:lineRule="atLeast"/>
              <w:jc w:val="right"/>
              <w:rPr>
                <w:rFonts w:eastAsia="Times New Roman" w:cstheme="minorHAnsi"/>
                <w:lang w:val="ru-KZ" w:eastAsia="ru-KZ"/>
              </w:rPr>
            </w:pPr>
          </w:p>
        </w:tc>
      </w:tr>
      <w:tr w:rsidR="00F0511B" w:rsidRPr="00F0511B" w14:paraId="0FE89EF3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790DFA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A101A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INSERT INTO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(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name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,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) VALUES ('AirPods1' , 150);</w:t>
            </w:r>
          </w:p>
        </w:tc>
      </w:tr>
      <w:tr w:rsidR="00F0511B" w:rsidRPr="00F0511B" w14:paraId="0C218A68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267A29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296556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update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set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price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=200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where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id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=1;</w:t>
            </w:r>
          </w:p>
        </w:tc>
      </w:tr>
      <w:tr w:rsidR="00F0511B" w:rsidRPr="00F0511B" w14:paraId="098A8232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C77C6A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FCD708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  <w:p w14:paraId="46D236BB" w14:textId="77777777" w:rsidR="00F0511B" w:rsidRPr="00F0511B" w:rsidRDefault="00F0511B" w:rsidP="00F0511B">
            <w:pPr>
              <w:spacing w:after="0" w:line="300" w:lineRule="atLeast"/>
              <w:jc w:val="right"/>
              <w:rPr>
                <w:rFonts w:eastAsia="Times New Roman" w:cstheme="minorHAnsi"/>
                <w:lang w:val="ru-KZ" w:eastAsia="ru-KZ"/>
              </w:rPr>
            </w:pPr>
          </w:p>
        </w:tc>
      </w:tr>
      <w:tr w:rsidR="00F0511B" w:rsidRPr="00F0511B" w14:paraId="6CECDC6E" w14:textId="77777777" w:rsidTr="00F0511B">
        <w:tc>
          <w:tcPr>
            <w:tcW w:w="894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B17EF9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lang w:val="ru-KZ" w:eastAsia="ru-KZ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60E2E3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select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*</w:t>
            </w:r>
          </w:p>
        </w:tc>
      </w:tr>
      <w:tr w:rsidR="00F0511B" w:rsidRPr="00F0511B" w14:paraId="1E363970" w14:textId="77777777" w:rsidTr="00F0511B">
        <w:tc>
          <w:tcPr>
            <w:tcW w:w="894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D14A1E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538F0" w14:textId="77777777" w:rsidR="00F0511B" w:rsidRPr="00F0511B" w:rsidRDefault="00F0511B" w:rsidP="00F0511B">
            <w:pPr>
              <w:spacing w:after="0" w:line="300" w:lineRule="atLeast"/>
              <w:rPr>
                <w:rFonts w:eastAsia="Times New Roman" w:cstheme="minorHAnsi"/>
                <w:color w:val="24292F"/>
                <w:lang w:val="ru-KZ" w:eastAsia="ru-KZ"/>
              </w:rPr>
            </w:pP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from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 xml:space="preserve"> </w:t>
            </w:r>
            <w:proofErr w:type="spellStart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item</w:t>
            </w:r>
            <w:proofErr w:type="spellEnd"/>
            <w:r w:rsidRPr="00F0511B">
              <w:rPr>
                <w:rFonts w:eastAsia="Times New Roman" w:cstheme="minorHAnsi"/>
                <w:color w:val="24292F"/>
                <w:lang w:val="ru-KZ" w:eastAsia="ru-KZ"/>
              </w:rPr>
              <w:t>;</w:t>
            </w:r>
          </w:p>
        </w:tc>
      </w:tr>
    </w:tbl>
    <w:p w14:paraId="0DBF8F32" w14:textId="77777777" w:rsidR="009C67B7" w:rsidRDefault="009C67B7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355D10B6" w14:textId="77777777" w:rsidR="00F0235A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p w14:paraId="1392E9D2" w14:textId="77777777" w:rsidR="00F0235A" w:rsidRPr="001E1B62" w:rsidRDefault="00F0235A" w:rsidP="009E5073">
      <w:pPr>
        <w:pStyle w:val="a4"/>
        <w:ind w:left="1080"/>
        <w:rPr>
          <w:noProof/>
          <w:sz w:val="24"/>
          <w:szCs w:val="24"/>
          <w:lang w:val="en-US"/>
        </w:rPr>
      </w:pPr>
    </w:p>
    <w:sectPr w:rsidR="00F0235A" w:rsidRPr="001E1B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A0ACA"/>
    <w:multiLevelType w:val="hybridMultilevel"/>
    <w:tmpl w:val="E75A05FC"/>
    <w:lvl w:ilvl="0" w:tplc="2000000F">
      <w:start w:val="1"/>
      <w:numFmt w:val="decimal"/>
      <w:lvlText w:val="%1."/>
      <w:lvlJc w:val="left"/>
      <w:pPr>
        <w:ind w:left="41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4907" w:hanging="360"/>
      </w:pPr>
    </w:lvl>
    <w:lvl w:ilvl="2" w:tplc="2000001B" w:tentative="1">
      <w:start w:val="1"/>
      <w:numFmt w:val="lowerRoman"/>
      <w:lvlText w:val="%3."/>
      <w:lvlJc w:val="right"/>
      <w:pPr>
        <w:ind w:left="5627" w:hanging="180"/>
      </w:pPr>
    </w:lvl>
    <w:lvl w:ilvl="3" w:tplc="2000000F" w:tentative="1">
      <w:start w:val="1"/>
      <w:numFmt w:val="decimal"/>
      <w:lvlText w:val="%4."/>
      <w:lvlJc w:val="left"/>
      <w:pPr>
        <w:ind w:left="6347" w:hanging="360"/>
      </w:pPr>
    </w:lvl>
    <w:lvl w:ilvl="4" w:tplc="20000019" w:tentative="1">
      <w:start w:val="1"/>
      <w:numFmt w:val="lowerLetter"/>
      <w:lvlText w:val="%5."/>
      <w:lvlJc w:val="left"/>
      <w:pPr>
        <w:ind w:left="7067" w:hanging="360"/>
      </w:pPr>
    </w:lvl>
    <w:lvl w:ilvl="5" w:tplc="2000001B" w:tentative="1">
      <w:start w:val="1"/>
      <w:numFmt w:val="lowerRoman"/>
      <w:lvlText w:val="%6."/>
      <w:lvlJc w:val="right"/>
      <w:pPr>
        <w:ind w:left="7787" w:hanging="180"/>
      </w:pPr>
    </w:lvl>
    <w:lvl w:ilvl="6" w:tplc="2000000F" w:tentative="1">
      <w:start w:val="1"/>
      <w:numFmt w:val="decimal"/>
      <w:lvlText w:val="%7."/>
      <w:lvlJc w:val="left"/>
      <w:pPr>
        <w:ind w:left="8507" w:hanging="360"/>
      </w:pPr>
    </w:lvl>
    <w:lvl w:ilvl="7" w:tplc="20000019" w:tentative="1">
      <w:start w:val="1"/>
      <w:numFmt w:val="lowerLetter"/>
      <w:lvlText w:val="%8."/>
      <w:lvlJc w:val="left"/>
      <w:pPr>
        <w:ind w:left="9227" w:hanging="360"/>
      </w:pPr>
    </w:lvl>
    <w:lvl w:ilvl="8" w:tplc="2000001B" w:tentative="1">
      <w:start w:val="1"/>
      <w:numFmt w:val="lowerRoman"/>
      <w:lvlText w:val="%9."/>
      <w:lvlJc w:val="right"/>
      <w:pPr>
        <w:ind w:left="9947" w:hanging="180"/>
      </w:pPr>
    </w:lvl>
  </w:abstractNum>
  <w:abstractNum w:abstractNumId="1" w15:restartNumberingAfterBreak="0">
    <w:nsid w:val="218C2458"/>
    <w:multiLevelType w:val="hybridMultilevel"/>
    <w:tmpl w:val="2CDC7E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519B3"/>
    <w:multiLevelType w:val="multilevel"/>
    <w:tmpl w:val="62444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E01E59"/>
    <w:multiLevelType w:val="multilevel"/>
    <w:tmpl w:val="E5D26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B04894"/>
    <w:multiLevelType w:val="hybridMultilevel"/>
    <w:tmpl w:val="CD6056F2"/>
    <w:lvl w:ilvl="0" w:tplc="033ED8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3F6B96"/>
    <w:multiLevelType w:val="hybridMultilevel"/>
    <w:tmpl w:val="186C2D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F234C3"/>
    <w:multiLevelType w:val="hybridMultilevel"/>
    <w:tmpl w:val="CD027BA6"/>
    <w:lvl w:ilvl="0" w:tplc="F064C4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6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E1E"/>
    <w:rsid w:val="00006F86"/>
    <w:rsid w:val="00067630"/>
    <w:rsid w:val="00072330"/>
    <w:rsid w:val="000A3AD5"/>
    <w:rsid w:val="000C0A41"/>
    <w:rsid w:val="000E2439"/>
    <w:rsid w:val="000E281E"/>
    <w:rsid w:val="000F003B"/>
    <w:rsid w:val="000F6A70"/>
    <w:rsid w:val="00110E65"/>
    <w:rsid w:val="00151DCC"/>
    <w:rsid w:val="0016002A"/>
    <w:rsid w:val="0016541E"/>
    <w:rsid w:val="00167E1F"/>
    <w:rsid w:val="00176D3B"/>
    <w:rsid w:val="00190BFF"/>
    <w:rsid w:val="00191593"/>
    <w:rsid w:val="00193C2B"/>
    <w:rsid w:val="00194E91"/>
    <w:rsid w:val="001E1B62"/>
    <w:rsid w:val="001E3D76"/>
    <w:rsid w:val="002236CC"/>
    <w:rsid w:val="0022653D"/>
    <w:rsid w:val="00234245"/>
    <w:rsid w:val="00236C58"/>
    <w:rsid w:val="00250542"/>
    <w:rsid w:val="00283081"/>
    <w:rsid w:val="00284ADC"/>
    <w:rsid w:val="002A5479"/>
    <w:rsid w:val="002B51C1"/>
    <w:rsid w:val="002B5CB2"/>
    <w:rsid w:val="002E1060"/>
    <w:rsid w:val="002E507C"/>
    <w:rsid w:val="002F158A"/>
    <w:rsid w:val="00316D5F"/>
    <w:rsid w:val="0033725C"/>
    <w:rsid w:val="003419E4"/>
    <w:rsid w:val="00344A3D"/>
    <w:rsid w:val="00346E4C"/>
    <w:rsid w:val="00367DC2"/>
    <w:rsid w:val="00394F2F"/>
    <w:rsid w:val="003A65D3"/>
    <w:rsid w:val="003D6E2C"/>
    <w:rsid w:val="003E3BDD"/>
    <w:rsid w:val="004065D3"/>
    <w:rsid w:val="00421CCA"/>
    <w:rsid w:val="00432B05"/>
    <w:rsid w:val="00436589"/>
    <w:rsid w:val="00464149"/>
    <w:rsid w:val="00465CA7"/>
    <w:rsid w:val="00471ECD"/>
    <w:rsid w:val="00495806"/>
    <w:rsid w:val="004A1922"/>
    <w:rsid w:val="004B6D0E"/>
    <w:rsid w:val="004F575B"/>
    <w:rsid w:val="0051094A"/>
    <w:rsid w:val="005231C2"/>
    <w:rsid w:val="00524E1E"/>
    <w:rsid w:val="00545340"/>
    <w:rsid w:val="00564404"/>
    <w:rsid w:val="00580EB4"/>
    <w:rsid w:val="005A5350"/>
    <w:rsid w:val="005A5747"/>
    <w:rsid w:val="00610D8E"/>
    <w:rsid w:val="00611AC2"/>
    <w:rsid w:val="0061256D"/>
    <w:rsid w:val="00621744"/>
    <w:rsid w:val="006231FD"/>
    <w:rsid w:val="00626773"/>
    <w:rsid w:val="00632487"/>
    <w:rsid w:val="00647288"/>
    <w:rsid w:val="006479DE"/>
    <w:rsid w:val="0065374C"/>
    <w:rsid w:val="0065481D"/>
    <w:rsid w:val="00664CEB"/>
    <w:rsid w:val="00676DBC"/>
    <w:rsid w:val="0069430A"/>
    <w:rsid w:val="006976FF"/>
    <w:rsid w:val="006B03FA"/>
    <w:rsid w:val="006B77F9"/>
    <w:rsid w:val="006C1BCA"/>
    <w:rsid w:val="006C3DAE"/>
    <w:rsid w:val="006C7946"/>
    <w:rsid w:val="006D146A"/>
    <w:rsid w:val="00704236"/>
    <w:rsid w:val="00715878"/>
    <w:rsid w:val="00720761"/>
    <w:rsid w:val="00722614"/>
    <w:rsid w:val="00731158"/>
    <w:rsid w:val="00770F4B"/>
    <w:rsid w:val="00783EB5"/>
    <w:rsid w:val="00791163"/>
    <w:rsid w:val="007A16D8"/>
    <w:rsid w:val="007F0E66"/>
    <w:rsid w:val="0080367E"/>
    <w:rsid w:val="008066C1"/>
    <w:rsid w:val="00840BC0"/>
    <w:rsid w:val="0084153E"/>
    <w:rsid w:val="00851BB1"/>
    <w:rsid w:val="00861F70"/>
    <w:rsid w:val="0086643C"/>
    <w:rsid w:val="008832C5"/>
    <w:rsid w:val="00883EBC"/>
    <w:rsid w:val="008B157D"/>
    <w:rsid w:val="008C2638"/>
    <w:rsid w:val="008C5C78"/>
    <w:rsid w:val="008D7860"/>
    <w:rsid w:val="008E2B6A"/>
    <w:rsid w:val="008E3BA3"/>
    <w:rsid w:val="008F2D8E"/>
    <w:rsid w:val="0090703C"/>
    <w:rsid w:val="00907518"/>
    <w:rsid w:val="00910751"/>
    <w:rsid w:val="00921ADA"/>
    <w:rsid w:val="00954388"/>
    <w:rsid w:val="0096696B"/>
    <w:rsid w:val="009740F9"/>
    <w:rsid w:val="009C6367"/>
    <w:rsid w:val="009C67B7"/>
    <w:rsid w:val="009E5073"/>
    <w:rsid w:val="009F578D"/>
    <w:rsid w:val="00A13678"/>
    <w:rsid w:val="00A15BBF"/>
    <w:rsid w:val="00A208CF"/>
    <w:rsid w:val="00A30299"/>
    <w:rsid w:val="00A31B55"/>
    <w:rsid w:val="00A324E9"/>
    <w:rsid w:val="00A65ABC"/>
    <w:rsid w:val="00A6612C"/>
    <w:rsid w:val="00A6663A"/>
    <w:rsid w:val="00A8336F"/>
    <w:rsid w:val="00A9294D"/>
    <w:rsid w:val="00A970DE"/>
    <w:rsid w:val="00AA32F6"/>
    <w:rsid w:val="00AB1E58"/>
    <w:rsid w:val="00AC4DAC"/>
    <w:rsid w:val="00AD1785"/>
    <w:rsid w:val="00AD1B47"/>
    <w:rsid w:val="00AD1DAC"/>
    <w:rsid w:val="00AF2072"/>
    <w:rsid w:val="00AF4C5D"/>
    <w:rsid w:val="00AF6BA6"/>
    <w:rsid w:val="00B06A4D"/>
    <w:rsid w:val="00B54EAE"/>
    <w:rsid w:val="00BD281E"/>
    <w:rsid w:val="00BE1D56"/>
    <w:rsid w:val="00BF39EC"/>
    <w:rsid w:val="00C64216"/>
    <w:rsid w:val="00C70E70"/>
    <w:rsid w:val="00C80523"/>
    <w:rsid w:val="00CA1125"/>
    <w:rsid w:val="00CA3FB6"/>
    <w:rsid w:val="00CA7963"/>
    <w:rsid w:val="00CD2D87"/>
    <w:rsid w:val="00CD6BE6"/>
    <w:rsid w:val="00D01408"/>
    <w:rsid w:val="00D06171"/>
    <w:rsid w:val="00D1385B"/>
    <w:rsid w:val="00D36999"/>
    <w:rsid w:val="00D37640"/>
    <w:rsid w:val="00D548F4"/>
    <w:rsid w:val="00D76428"/>
    <w:rsid w:val="00D82824"/>
    <w:rsid w:val="00D928D8"/>
    <w:rsid w:val="00DB4FB5"/>
    <w:rsid w:val="00DC084F"/>
    <w:rsid w:val="00E057F8"/>
    <w:rsid w:val="00E067E4"/>
    <w:rsid w:val="00E12F92"/>
    <w:rsid w:val="00E17A20"/>
    <w:rsid w:val="00E252AB"/>
    <w:rsid w:val="00E33B93"/>
    <w:rsid w:val="00E3478D"/>
    <w:rsid w:val="00E41294"/>
    <w:rsid w:val="00E54767"/>
    <w:rsid w:val="00E7498C"/>
    <w:rsid w:val="00E75FED"/>
    <w:rsid w:val="00E7729D"/>
    <w:rsid w:val="00E77686"/>
    <w:rsid w:val="00EA4694"/>
    <w:rsid w:val="00EA5F0C"/>
    <w:rsid w:val="00EB0C5D"/>
    <w:rsid w:val="00EC2242"/>
    <w:rsid w:val="00EE088E"/>
    <w:rsid w:val="00EE4952"/>
    <w:rsid w:val="00EF0D8F"/>
    <w:rsid w:val="00EF2815"/>
    <w:rsid w:val="00F02229"/>
    <w:rsid w:val="00F0235A"/>
    <w:rsid w:val="00F02806"/>
    <w:rsid w:val="00F0301C"/>
    <w:rsid w:val="00F0511B"/>
    <w:rsid w:val="00F075C1"/>
    <w:rsid w:val="00F1033C"/>
    <w:rsid w:val="00F23FC6"/>
    <w:rsid w:val="00F379B7"/>
    <w:rsid w:val="00F52DB2"/>
    <w:rsid w:val="00F60ADD"/>
    <w:rsid w:val="00F63A46"/>
    <w:rsid w:val="00FA3C54"/>
    <w:rsid w:val="00FA5485"/>
    <w:rsid w:val="00FA6317"/>
    <w:rsid w:val="00FC2138"/>
    <w:rsid w:val="00FD6719"/>
    <w:rsid w:val="00FE0323"/>
    <w:rsid w:val="00FF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6C81B"/>
  <w15:chartTrackingRefBased/>
  <w15:docId w15:val="{9FFD172B-3867-413A-94F6-B0FC11B63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6231F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5A5350"/>
    <w:rPr>
      <w:i/>
      <w:iCs/>
    </w:rPr>
  </w:style>
  <w:style w:type="paragraph" w:customStyle="1" w:styleId="trt0xe">
    <w:name w:val="trt0xe"/>
    <w:basedOn w:val="a"/>
    <w:rsid w:val="006C79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KZ"/>
    </w:rPr>
  </w:style>
  <w:style w:type="paragraph" w:styleId="a4">
    <w:name w:val="List Paragraph"/>
    <w:basedOn w:val="a"/>
    <w:uiPriority w:val="34"/>
    <w:qFormat/>
    <w:rsid w:val="00E33B93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6231FD"/>
    <w:rPr>
      <w:rFonts w:ascii="Times New Roman" w:eastAsia="Times New Roman" w:hAnsi="Times New Roman" w:cs="Times New Roman"/>
      <w:b/>
      <w:bCs/>
      <w:sz w:val="24"/>
      <w:szCs w:val="24"/>
      <w:lang w:val="ru-KZ" w:eastAsia="ru-KZ"/>
    </w:rPr>
  </w:style>
  <w:style w:type="character" w:styleId="a5">
    <w:name w:val="Hyperlink"/>
    <w:basedOn w:val="a0"/>
    <w:uiPriority w:val="99"/>
    <w:semiHidden/>
    <w:unhideWhenUsed/>
    <w:rsid w:val="00F63A4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F63A46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a0"/>
    <w:rsid w:val="00CA1125"/>
  </w:style>
  <w:style w:type="character" w:customStyle="1" w:styleId="pl-en">
    <w:name w:val="pl-en"/>
    <w:basedOn w:val="a0"/>
    <w:rsid w:val="00CA1125"/>
  </w:style>
  <w:style w:type="character" w:customStyle="1" w:styleId="pl-c">
    <w:name w:val="pl-c"/>
    <w:basedOn w:val="a0"/>
    <w:rsid w:val="00CA1125"/>
  </w:style>
  <w:style w:type="character" w:customStyle="1" w:styleId="pl-c1">
    <w:name w:val="pl-c1"/>
    <w:basedOn w:val="a0"/>
    <w:rsid w:val="00CA1125"/>
  </w:style>
  <w:style w:type="character" w:customStyle="1" w:styleId="pl-s">
    <w:name w:val="pl-s"/>
    <w:basedOn w:val="a0"/>
    <w:rsid w:val="00F0511B"/>
  </w:style>
  <w:style w:type="character" w:customStyle="1" w:styleId="pl-pds">
    <w:name w:val="pl-pds"/>
    <w:basedOn w:val="a0"/>
    <w:rsid w:val="00F051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3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mode.com/sql-tutorial/sql-full-outer-join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mode.com/sql-tutorial/sql-right-join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mode.com/sql-tutorial/sql-left-join" TargetMode="External"/><Relationship Id="rId23" Type="http://schemas.openxmlformats.org/officeDocument/2006/relationships/image" Target="media/image16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3273</TotalTime>
  <Pages>8</Pages>
  <Words>1051</Words>
  <Characters>5995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anar baibatchayeva</dc:creator>
  <cp:keywords/>
  <dc:description/>
  <cp:lastModifiedBy>anar baibatchayeva</cp:lastModifiedBy>
  <cp:revision>186</cp:revision>
  <dcterms:created xsi:type="dcterms:W3CDTF">2021-12-20T05:47:00Z</dcterms:created>
  <dcterms:modified xsi:type="dcterms:W3CDTF">2021-12-23T10:01:00Z</dcterms:modified>
</cp:coreProperties>
</file>